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287" w:rsidRPr="00476DE3" w:rsidRDefault="00717C35" w:rsidP="00DF67CD">
      <w:pPr>
        <w:spacing w:after="0" w:line="240" w:lineRule="auto"/>
        <w:rPr>
          <w:color w:val="A6A6A6" w:themeColor="background1" w:themeShade="A6"/>
          <w:lang w:val="lt-LT"/>
        </w:rPr>
      </w:pPr>
      <w:r>
        <w:rPr>
          <w:lang w:val="lt-LT"/>
        </w:rPr>
        <w:t xml:space="preserve">Statistikos ir tikimybių grupės </w:t>
      </w:r>
      <w:r w:rsidR="00A35BE5" w:rsidRPr="00476DE3">
        <w:rPr>
          <w:b/>
          <w:lang w:val="lt-LT"/>
        </w:rPr>
        <w:t>202</w:t>
      </w:r>
      <w:r w:rsidR="006B5CA5">
        <w:rPr>
          <w:b/>
          <w:lang w:val="lt-LT"/>
        </w:rPr>
        <w:t>3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476DE3" w:rsidTr="00FE1D0F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:rsidTr="00FE1D0F">
        <w:tc>
          <w:tcPr>
            <w:tcW w:w="556" w:type="dxa"/>
          </w:tcPr>
          <w:p w:rsidR="0014009A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  <w:r w:rsidR="005F729A">
              <w:rPr>
                <w:rFonts w:eastAsia="Calibri"/>
                <w:lang w:val="lt-LT"/>
              </w:rPr>
              <w:t>.</w:t>
            </w: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bookmarkStart w:id="0" w:name="_GoBack"/>
            <w:bookmarkEnd w:id="0"/>
            <w:r>
              <w:rPr>
                <w:rFonts w:eastAsia="Calibri"/>
                <w:lang w:val="lt-LT"/>
              </w:rPr>
              <w:t>2</w:t>
            </w:r>
            <w:r w:rsidR="005F729A">
              <w:rPr>
                <w:rFonts w:eastAsia="Calibri"/>
                <w:lang w:val="lt-LT"/>
              </w:rPr>
              <w:t>.</w:t>
            </w: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Pr="00476DE3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  <w:r w:rsidR="005F729A">
              <w:rPr>
                <w:rFonts w:eastAsia="Calibri"/>
                <w:lang w:val="lt-LT"/>
              </w:rPr>
              <w:t>.</w:t>
            </w:r>
          </w:p>
        </w:tc>
        <w:tc>
          <w:tcPr>
            <w:tcW w:w="8511" w:type="dxa"/>
          </w:tcPr>
          <w:p w:rsidR="00FE1D0F" w:rsidRDefault="00FE1D0F" w:rsidP="00FE1D0F">
            <w:pPr>
              <w:rPr>
                <w:sz w:val="24"/>
                <w:szCs w:val="24"/>
              </w:rPr>
            </w:pPr>
            <w:proofErr w:type="spellStart"/>
            <w:r w:rsidRPr="00FE1D0F">
              <w:rPr>
                <w:sz w:val="24"/>
                <w:szCs w:val="24"/>
              </w:rPr>
              <w:t>Sapagovas</w:t>
            </w:r>
            <w:proofErr w:type="spellEnd"/>
            <w:r w:rsidRPr="00FE1D0F">
              <w:rPr>
                <w:sz w:val="24"/>
                <w:szCs w:val="24"/>
              </w:rPr>
              <w:t xml:space="preserve">, </w:t>
            </w:r>
            <w:proofErr w:type="spellStart"/>
            <w:r w:rsidRPr="00FE1D0F">
              <w:rPr>
                <w:sz w:val="24"/>
                <w:szCs w:val="24"/>
              </w:rPr>
              <w:t>Mifodijus</w:t>
            </w:r>
            <w:proofErr w:type="spellEnd"/>
            <w:r w:rsidRPr="00FE1D0F">
              <w:rPr>
                <w:sz w:val="24"/>
                <w:szCs w:val="24"/>
              </w:rPr>
              <w:t xml:space="preserve">; </w:t>
            </w:r>
            <w:proofErr w:type="spellStart"/>
            <w:r w:rsidRPr="00FE1D0F">
              <w:rPr>
                <w:sz w:val="24"/>
                <w:szCs w:val="24"/>
              </w:rPr>
              <w:t>Novickij</w:t>
            </w:r>
            <w:proofErr w:type="spellEnd"/>
            <w:r w:rsidRPr="00FE1D0F">
              <w:rPr>
                <w:sz w:val="24"/>
                <w:szCs w:val="24"/>
              </w:rPr>
              <w:t xml:space="preserve">, </w:t>
            </w:r>
            <w:proofErr w:type="spellStart"/>
            <w:r w:rsidRPr="00FE1D0F">
              <w:rPr>
                <w:sz w:val="24"/>
                <w:szCs w:val="24"/>
              </w:rPr>
              <w:t>Jurij</w:t>
            </w:r>
            <w:proofErr w:type="spellEnd"/>
            <w:r w:rsidRPr="00FE1D0F">
              <w:rPr>
                <w:sz w:val="24"/>
                <w:szCs w:val="24"/>
              </w:rPr>
              <w:t xml:space="preserve">. On stability in the maximum norm of difference scheme for nonlinear parabolic equation with nonlocal condition // Nonlinear analysis: modelling and control. </w:t>
            </w:r>
            <w:proofErr w:type="gramStart"/>
            <w:r w:rsidRPr="00FE1D0F">
              <w:rPr>
                <w:sz w:val="24"/>
                <w:szCs w:val="24"/>
              </w:rPr>
              <w:t>Vilnius :</w:t>
            </w:r>
            <w:proofErr w:type="gramEnd"/>
            <w:r w:rsidRPr="00FE1D0F">
              <w:rPr>
                <w:sz w:val="24"/>
                <w:szCs w:val="24"/>
              </w:rPr>
              <w:t xml:space="preserve"> Vilniaus </w:t>
            </w:r>
            <w:proofErr w:type="spellStart"/>
            <w:r w:rsidRPr="00FE1D0F">
              <w:rPr>
                <w:sz w:val="24"/>
                <w:szCs w:val="24"/>
              </w:rPr>
              <w:t>universiteto</w:t>
            </w:r>
            <w:proofErr w:type="spellEnd"/>
            <w:r w:rsidRPr="00FE1D0F">
              <w:rPr>
                <w:sz w:val="24"/>
                <w:szCs w:val="24"/>
              </w:rPr>
              <w:t xml:space="preserve"> </w:t>
            </w:r>
            <w:proofErr w:type="spellStart"/>
            <w:r w:rsidRPr="00FE1D0F">
              <w:rPr>
                <w:sz w:val="24"/>
                <w:szCs w:val="24"/>
              </w:rPr>
              <w:t>leidykla</w:t>
            </w:r>
            <w:proofErr w:type="spellEnd"/>
            <w:r w:rsidRPr="00FE1D0F">
              <w:rPr>
                <w:sz w:val="24"/>
                <w:szCs w:val="24"/>
              </w:rPr>
              <w:t xml:space="preserve">. ISSN 1392-5113. </w:t>
            </w:r>
            <w:proofErr w:type="spellStart"/>
            <w:r w:rsidRPr="00FE1D0F">
              <w:rPr>
                <w:sz w:val="24"/>
                <w:szCs w:val="24"/>
              </w:rPr>
              <w:t>eISSN</w:t>
            </w:r>
            <w:proofErr w:type="spellEnd"/>
            <w:r w:rsidRPr="00FE1D0F">
              <w:rPr>
                <w:sz w:val="24"/>
                <w:szCs w:val="24"/>
              </w:rPr>
              <w:t xml:space="preserve"> 2335-8963. 2023, vol. 28, no. 2, p. [1-12]. </w:t>
            </w:r>
          </w:p>
          <w:p w:rsidR="00FE1D0F" w:rsidRPr="00FE1D0F" w:rsidRDefault="00FE1D0F" w:rsidP="00FE1D0F">
            <w:pPr>
              <w:rPr>
                <w:sz w:val="24"/>
                <w:szCs w:val="24"/>
              </w:rPr>
            </w:pPr>
            <w:proofErr w:type="spellStart"/>
            <w:r w:rsidRPr="003F5F0B">
              <w:t>Otera</w:t>
            </w:r>
            <w:proofErr w:type="spellEnd"/>
            <w:r w:rsidRPr="003F5F0B">
              <w:t>, Daniele Ettore.</w:t>
            </w:r>
            <w:r w:rsidRPr="00FE1D0F">
              <w:rPr>
                <w:sz w:val="24"/>
                <w:szCs w:val="24"/>
              </w:rPr>
              <w:t xml:space="preserve"> Remarks on the end-topology of some discrete groups. AIMS Mathematics, 8(9): 20143–20153. </w:t>
            </w:r>
          </w:p>
          <w:p w:rsidR="00FE1D0F" w:rsidRPr="00FE1D0F" w:rsidRDefault="00FE1D0F" w:rsidP="00FE1D0F">
            <w:pPr>
              <w:rPr>
                <w:sz w:val="24"/>
                <w:szCs w:val="24"/>
              </w:rPr>
            </w:pPr>
            <w:r w:rsidRPr="00FE1D0F">
              <w:rPr>
                <w:sz w:val="24"/>
                <w:szCs w:val="24"/>
              </w:rPr>
              <w:t xml:space="preserve">Kubilius, Kęstutis; </w:t>
            </w:r>
            <w:proofErr w:type="spellStart"/>
            <w:r w:rsidRPr="00FE1D0F">
              <w:rPr>
                <w:sz w:val="24"/>
                <w:szCs w:val="24"/>
              </w:rPr>
              <w:t>Medžiūnas</w:t>
            </w:r>
            <w:proofErr w:type="spellEnd"/>
            <w:r w:rsidRPr="00FE1D0F">
              <w:rPr>
                <w:sz w:val="24"/>
                <w:szCs w:val="24"/>
              </w:rPr>
              <w:t xml:space="preserve">, </w:t>
            </w:r>
            <w:proofErr w:type="spellStart"/>
            <w:r w:rsidRPr="00FE1D0F">
              <w:rPr>
                <w:sz w:val="24"/>
                <w:szCs w:val="24"/>
              </w:rPr>
              <w:t>Aidas</w:t>
            </w:r>
            <w:proofErr w:type="spellEnd"/>
            <w:r w:rsidRPr="00FE1D0F">
              <w:rPr>
                <w:sz w:val="24"/>
                <w:szCs w:val="24"/>
              </w:rPr>
              <w:t xml:space="preserve">. A class of fractional stochastic differential equations with a soft wall // Fractal and fractional. </w:t>
            </w:r>
            <w:proofErr w:type="gramStart"/>
            <w:r w:rsidRPr="00FE1D0F">
              <w:rPr>
                <w:sz w:val="24"/>
                <w:szCs w:val="24"/>
              </w:rPr>
              <w:t>Basel :</w:t>
            </w:r>
            <w:proofErr w:type="gramEnd"/>
            <w:r w:rsidRPr="00FE1D0F">
              <w:rPr>
                <w:sz w:val="24"/>
                <w:szCs w:val="24"/>
              </w:rPr>
              <w:t xml:space="preserve"> MDPI. </w:t>
            </w:r>
            <w:proofErr w:type="spellStart"/>
            <w:r w:rsidRPr="00FE1D0F">
              <w:rPr>
                <w:sz w:val="24"/>
                <w:szCs w:val="24"/>
              </w:rPr>
              <w:t>eISSN</w:t>
            </w:r>
            <w:proofErr w:type="spellEnd"/>
            <w:r w:rsidRPr="00FE1D0F">
              <w:rPr>
                <w:sz w:val="24"/>
                <w:szCs w:val="24"/>
              </w:rPr>
              <w:t xml:space="preserve"> 2504-3110. 2023, vol. 7, </w:t>
            </w:r>
            <w:proofErr w:type="spellStart"/>
            <w:r w:rsidRPr="00FE1D0F">
              <w:rPr>
                <w:sz w:val="24"/>
                <w:szCs w:val="24"/>
              </w:rPr>
              <w:t>iss</w:t>
            </w:r>
            <w:proofErr w:type="spellEnd"/>
            <w:r w:rsidRPr="00FE1D0F">
              <w:rPr>
                <w:sz w:val="24"/>
                <w:szCs w:val="24"/>
              </w:rPr>
              <w:t xml:space="preserve">. 2, art. no. 110, p. [1-19]. </w:t>
            </w:r>
          </w:p>
          <w:p w:rsidR="0014009A" w:rsidRPr="00476DE3" w:rsidRDefault="0014009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560" w:type="dxa"/>
          </w:tcPr>
          <w:p w:rsidR="0014009A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Pr="00476DE3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FE1D0F" w:rsidRPr="00FE1D0F" w:rsidRDefault="00FE1D0F" w:rsidP="00FE1D0F">
            <w:pPr>
              <w:rPr>
                <w:rStyle w:val="Hyperlink"/>
                <w:color w:val="auto"/>
                <w:sz w:val="24"/>
                <w:szCs w:val="24"/>
                <w:u w:val="none"/>
              </w:rPr>
            </w:pPr>
            <w:r w:rsidRPr="00FE1D0F">
              <w:rPr>
                <w:sz w:val="24"/>
                <w:szCs w:val="24"/>
              </w:rPr>
              <w:t xml:space="preserve">DOI: </w:t>
            </w:r>
            <w:hyperlink r:id="rId8" w:tgtFrame="_blank" w:history="1">
              <w:r w:rsidRPr="00FE1D0F">
                <w:rPr>
                  <w:rStyle w:val="Hyperlink"/>
                  <w:sz w:val="24"/>
                  <w:szCs w:val="24"/>
                </w:rPr>
                <w:t>10.15388/namc.2023.28.31562</w:t>
              </w:r>
            </w:hyperlink>
          </w:p>
          <w:p w:rsidR="0014009A" w:rsidRDefault="0014009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E1D0F">
              <w:rPr>
                <w:sz w:val="24"/>
                <w:szCs w:val="24"/>
              </w:rPr>
              <w:t xml:space="preserve">DOI: </w:t>
            </w:r>
            <w:hyperlink r:id="rId9" w:tgtFrame="_blank" w:history="1">
              <w:r w:rsidRPr="00FE1D0F">
                <w:rPr>
                  <w:rStyle w:val="Hyperlink"/>
                  <w:sz w:val="24"/>
                  <w:szCs w:val="24"/>
                </w:rPr>
                <w:t>10.3934/math.20231026</w:t>
              </w:r>
            </w:hyperlink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:rsidR="00FE1D0F" w:rsidRPr="00476DE3" w:rsidRDefault="00FE1D0F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E1D0F">
              <w:rPr>
                <w:sz w:val="24"/>
                <w:szCs w:val="24"/>
              </w:rPr>
              <w:t xml:space="preserve">DOI: </w:t>
            </w:r>
            <w:hyperlink r:id="rId10" w:tgtFrame="_blank" w:history="1">
              <w:r w:rsidRPr="00FE1D0F">
                <w:rPr>
                  <w:rStyle w:val="Hyperlink"/>
                  <w:sz w:val="24"/>
                  <w:szCs w:val="24"/>
                </w:rPr>
                <w:t>10.3390/fractalfract7020110</w:t>
              </w:r>
            </w:hyperlink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367"/>
        <w:gridCol w:w="1679"/>
        <w:gridCol w:w="1141"/>
        <w:gridCol w:w="5844"/>
        <w:gridCol w:w="2511"/>
        <w:gridCol w:w="3204"/>
      </w:tblGrid>
      <w:tr w:rsidR="00900DA6" w:rsidRPr="00476DE3" w:rsidTr="0048653C">
        <w:tc>
          <w:tcPr>
            <w:tcW w:w="936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79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41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511" w:type="dxa"/>
            <w:shd w:val="clear" w:color="auto" w:fill="F2F2F2" w:themeFill="background1" w:themeFillShade="F2"/>
          </w:tcPr>
          <w:p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3204" w:type="dxa"/>
            <w:shd w:val="clear" w:color="auto" w:fill="F2F2F2" w:themeFill="background1" w:themeFillShade="F2"/>
          </w:tcPr>
          <w:p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DD32CE" w:rsidRPr="00DD32CE" w:rsidTr="0048653C">
        <w:tc>
          <w:tcPr>
            <w:tcW w:w="936" w:type="dxa"/>
            <w:shd w:val="clear" w:color="auto" w:fill="F2F2F2" w:themeFill="background1" w:themeFillShade="F2"/>
          </w:tcPr>
          <w:p w:rsidR="00DD32CE" w:rsidRPr="00476DE3" w:rsidRDefault="00DD32CE" w:rsidP="00DD32C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:rsidR="00DD32CE" w:rsidRDefault="00DD32CE" w:rsidP="00DD32C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717C35">
              <w:rPr>
                <w:rFonts w:eastAsia="Calibri"/>
                <w:lang w:val="lt-LT"/>
              </w:rPr>
              <w:t>Mexico</w:t>
            </w:r>
            <w:proofErr w:type="spellEnd"/>
            <w:r w:rsidRPr="00717C35">
              <w:rPr>
                <w:rFonts w:eastAsia="Calibri"/>
                <w:lang w:val="lt-LT"/>
              </w:rPr>
              <w:t xml:space="preserve"> (</w:t>
            </w:r>
            <w:proofErr w:type="spellStart"/>
            <w:r w:rsidRPr="00717C35">
              <w:rPr>
                <w:rFonts w:eastAsia="Calibri"/>
                <w:lang w:val="lt-LT"/>
              </w:rPr>
              <w:t>on</w:t>
            </w:r>
            <w:proofErr w:type="spellEnd"/>
            <w:r w:rsidRPr="00717C35">
              <w:rPr>
                <w:rFonts w:eastAsia="Calibri"/>
                <w:lang w:val="lt-LT"/>
              </w:rPr>
              <w:t>-line pranešimas).</w:t>
            </w:r>
          </w:p>
          <w:p w:rsidR="00DD32CE" w:rsidRPr="00476DE3" w:rsidRDefault="00DD32C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79" w:type="dxa"/>
            <w:shd w:val="clear" w:color="auto" w:fill="F2F2F2" w:themeFill="background1" w:themeFillShade="F2"/>
          </w:tcPr>
          <w:p w:rsidR="00DD32CE" w:rsidRPr="00476DE3" w:rsidRDefault="00DD32C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Daniele </w:t>
            </w:r>
            <w:proofErr w:type="spellStart"/>
            <w:r>
              <w:rPr>
                <w:rFonts w:eastAsia="Calibri"/>
                <w:lang w:val="lt-LT"/>
              </w:rPr>
              <w:t>Otera</w:t>
            </w:r>
            <w:proofErr w:type="spellEnd"/>
          </w:p>
        </w:tc>
        <w:tc>
          <w:tcPr>
            <w:tcW w:w="1141" w:type="dxa"/>
            <w:shd w:val="clear" w:color="auto" w:fill="F2F2F2" w:themeFill="background1" w:themeFillShade="F2"/>
          </w:tcPr>
          <w:p w:rsidR="00DD32CE" w:rsidRPr="00476DE3" w:rsidRDefault="00DD32C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DD32CE" w:rsidRDefault="00DD32CE" w:rsidP="00DD32C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D61405">
              <w:rPr>
                <w:rFonts w:eastAsia="Calibri"/>
                <w:lang w:val="lt-LT"/>
              </w:rPr>
              <w:t>https://sites.google.com/izt.uam.mx/citaandppicta2023/home</w:t>
            </w:r>
          </w:p>
          <w:p w:rsidR="00DD32CE" w:rsidRPr="00476DE3" w:rsidRDefault="00DD32C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</w:tcPr>
          <w:p w:rsidR="00220F28" w:rsidRPr="00EB030E" w:rsidRDefault="00220F28" w:rsidP="00220F2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B030E">
              <w:rPr>
                <w:rFonts w:eastAsia="Calibri"/>
                <w:lang w:val="lt-LT"/>
              </w:rPr>
              <w:t>“</w:t>
            </w:r>
            <w:proofErr w:type="spellStart"/>
            <w:r w:rsidRPr="00EB030E">
              <w:rPr>
                <w:rFonts w:eastAsia="Calibri"/>
                <w:lang w:val="lt-LT"/>
              </w:rPr>
              <w:t>Iberoamerican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and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Pan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Pacific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International </w:t>
            </w:r>
            <w:proofErr w:type="spellStart"/>
            <w:r w:rsidRPr="00EB030E">
              <w:rPr>
                <w:rFonts w:eastAsia="Calibri"/>
                <w:lang w:val="lt-LT"/>
              </w:rPr>
              <w:t>Conference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on</w:t>
            </w:r>
            <w:proofErr w:type="spellEnd"/>
          </w:p>
          <w:p w:rsidR="00220F28" w:rsidRPr="00EB030E" w:rsidRDefault="00220F28" w:rsidP="00220F2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EB030E">
              <w:rPr>
                <w:rFonts w:eastAsia="Calibri"/>
                <w:lang w:val="lt-LT"/>
              </w:rPr>
              <w:t>Topology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and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its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Applications</w:t>
            </w:r>
            <w:proofErr w:type="spellEnd"/>
            <w:r w:rsidRPr="00EB030E">
              <w:rPr>
                <w:rFonts w:eastAsia="Calibri"/>
                <w:lang w:val="lt-LT"/>
              </w:rPr>
              <w:t>”,</w:t>
            </w:r>
          </w:p>
          <w:p w:rsidR="00220F28" w:rsidRDefault="00220F28" w:rsidP="00220F2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EB030E">
              <w:rPr>
                <w:rFonts w:eastAsia="Calibri"/>
                <w:lang w:val="lt-LT"/>
              </w:rPr>
              <w:t>September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2023</w:t>
            </w:r>
            <w:r>
              <w:rPr>
                <w:rFonts w:eastAsia="Calibri"/>
                <w:lang w:val="lt-LT"/>
              </w:rPr>
              <w:t xml:space="preserve">. </w:t>
            </w:r>
            <w:proofErr w:type="spellStart"/>
            <w:r>
              <w:rPr>
                <w:rFonts w:eastAsia="Calibri"/>
                <w:lang w:val="lt-LT"/>
              </w:rPr>
              <w:t>Mexico</w:t>
            </w:r>
            <w:proofErr w:type="spellEnd"/>
            <w:r>
              <w:rPr>
                <w:rFonts w:eastAsia="Calibri"/>
                <w:lang w:val="lt-LT"/>
              </w:rPr>
              <w:t xml:space="preserve"> (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>-line pranešimas).</w:t>
            </w:r>
          </w:p>
          <w:p w:rsidR="00DD32CE" w:rsidRPr="00476DE3" w:rsidRDefault="00DD32CE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04" w:type="dxa"/>
            <w:shd w:val="clear" w:color="auto" w:fill="F2F2F2" w:themeFill="background1" w:themeFillShade="F2"/>
          </w:tcPr>
          <w:p w:rsidR="00220F28" w:rsidRDefault="00220F28" w:rsidP="00220F2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Discrete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groups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asymptotic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topology</w:t>
            </w:r>
            <w:proofErr w:type="spellEnd"/>
            <w:r>
              <w:rPr>
                <w:rFonts w:eastAsia="Calibri"/>
                <w:lang w:val="lt-LT"/>
              </w:rPr>
              <w:t>“. Matematika</w:t>
            </w:r>
          </w:p>
          <w:p w:rsidR="00DD32CE" w:rsidRPr="00476DE3" w:rsidRDefault="00DD32CE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48653C" w:rsidRPr="00DD32CE" w:rsidTr="0048653C">
        <w:tc>
          <w:tcPr>
            <w:tcW w:w="936" w:type="dxa"/>
            <w:shd w:val="clear" w:color="auto" w:fill="F2F2F2" w:themeFill="background1" w:themeFillShade="F2"/>
          </w:tcPr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:rsidR="0048653C" w:rsidRPr="009827F0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9827F0">
              <w:rPr>
                <w:rFonts w:eastAsia="Calibri"/>
                <w:lang w:val="lt-LT"/>
              </w:rPr>
              <w:t>Udine</w:t>
            </w:r>
            <w:proofErr w:type="spellEnd"/>
            <w:r w:rsidRPr="009827F0">
              <w:rPr>
                <w:rFonts w:eastAsia="Calibri"/>
                <w:lang w:val="lt-LT"/>
              </w:rPr>
              <w:t>, Italija (</w:t>
            </w:r>
            <w:proofErr w:type="spellStart"/>
            <w:r w:rsidRPr="009827F0">
              <w:rPr>
                <w:rFonts w:eastAsia="Calibri"/>
                <w:lang w:val="lt-LT"/>
              </w:rPr>
              <w:t>on</w:t>
            </w:r>
            <w:proofErr w:type="spellEnd"/>
            <w:r w:rsidRPr="009827F0">
              <w:rPr>
                <w:rFonts w:eastAsia="Calibri"/>
                <w:lang w:val="lt-LT"/>
              </w:rPr>
              <w:t>-line pranešimas)</w:t>
            </w:r>
          </w:p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79" w:type="dxa"/>
            <w:shd w:val="clear" w:color="auto" w:fill="F2F2F2" w:themeFill="background1" w:themeFillShade="F2"/>
          </w:tcPr>
          <w:p w:rsidR="0048653C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Daniele </w:t>
            </w:r>
            <w:proofErr w:type="spellStart"/>
            <w:r>
              <w:rPr>
                <w:rFonts w:eastAsia="Calibri"/>
                <w:lang w:val="lt-LT"/>
              </w:rPr>
              <w:t>Otera</w:t>
            </w:r>
            <w:proofErr w:type="spellEnd"/>
          </w:p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141" w:type="dxa"/>
            <w:shd w:val="clear" w:color="auto" w:fill="F2F2F2" w:themeFill="background1" w:themeFillShade="F2"/>
          </w:tcPr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5844" w:type="dxa"/>
            <w:shd w:val="clear" w:color="auto" w:fill="F2F2F2" w:themeFill="background1" w:themeFillShade="F2"/>
          </w:tcPr>
          <w:p w:rsidR="0048653C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fldChar w:fldCharType="begin"/>
            </w:r>
            <w:r>
              <w:instrText xml:space="preserve"> HYPERLINK "https://algebratopology.uniud.it/" </w:instrText>
            </w:r>
            <w:r>
              <w:fldChar w:fldCharType="separate"/>
            </w:r>
            <w:r w:rsidRPr="006B7C5C">
              <w:rPr>
                <w:rStyle w:val="Hyperlink"/>
                <w:rFonts w:eastAsia="Calibri"/>
                <w:lang w:val="lt-LT"/>
              </w:rPr>
              <w:t>https://algebratopology.uniud.it/</w:t>
            </w:r>
            <w:r>
              <w:rPr>
                <w:rStyle w:val="Hyperlink"/>
                <w:rFonts w:eastAsia="Calibri"/>
                <w:lang w:val="lt-LT"/>
              </w:rPr>
              <w:fldChar w:fldCharType="end"/>
            </w:r>
          </w:p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11" w:type="dxa"/>
            <w:shd w:val="clear" w:color="auto" w:fill="F2F2F2" w:themeFill="background1" w:themeFillShade="F2"/>
          </w:tcPr>
          <w:p w:rsidR="0048653C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EB030E">
              <w:rPr>
                <w:rFonts w:eastAsia="Calibri"/>
                <w:lang w:val="lt-LT"/>
              </w:rPr>
              <w:t xml:space="preserve">“Algebra, </w:t>
            </w:r>
            <w:proofErr w:type="spellStart"/>
            <w:r w:rsidRPr="00EB030E">
              <w:rPr>
                <w:rFonts w:eastAsia="Calibri"/>
                <w:lang w:val="lt-LT"/>
              </w:rPr>
              <w:t>Topology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Their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EB030E">
              <w:rPr>
                <w:rFonts w:eastAsia="Calibri"/>
                <w:lang w:val="lt-LT"/>
              </w:rPr>
              <w:t>Interactions</w:t>
            </w:r>
            <w:proofErr w:type="spellEnd"/>
            <w:r w:rsidRPr="00EB030E">
              <w:rPr>
                <w:rFonts w:eastAsia="Calibri"/>
                <w:lang w:val="lt-LT"/>
              </w:rPr>
              <w:t xml:space="preserve">”, </w:t>
            </w:r>
            <w:proofErr w:type="spellStart"/>
            <w:r w:rsidRPr="00EB030E">
              <w:rPr>
                <w:rFonts w:eastAsia="Calibri"/>
                <w:lang w:val="lt-LT"/>
              </w:rPr>
              <w:t>July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r w:rsidRPr="00EB030E">
              <w:rPr>
                <w:rFonts w:eastAsia="Calibri"/>
                <w:lang w:val="lt-LT"/>
              </w:rPr>
              <w:t>2023.</w:t>
            </w:r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Udine</w:t>
            </w:r>
            <w:proofErr w:type="spellEnd"/>
            <w:r>
              <w:rPr>
                <w:rFonts w:eastAsia="Calibri"/>
                <w:lang w:val="lt-LT"/>
              </w:rPr>
              <w:t>, Italija (</w:t>
            </w:r>
            <w:proofErr w:type="spellStart"/>
            <w:r>
              <w:rPr>
                <w:rFonts w:eastAsia="Calibri"/>
                <w:lang w:val="lt-LT"/>
              </w:rPr>
              <w:t>on</w:t>
            </w:r>
            <w:proofErr w:type="spellEnd"/>
            <w:r>
              <w:rPr>
                <w:rFonts w:eastAsia="Calibri"/>
                <w:lang w:val="lt-LT"/>
              </w:rPr>
              <w:t>-line pranešimas)</w:t>
            </w:r>
          </w:p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04" w:type="dxa"/>
            <w:shd w:val="clear" w:color="auto" w:fill="F2F2F2" w:themeFill="background1" w:themeFillShade="F2"/>
          </w:tcPr>
          <w:p w:rsidR="0048653C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Topological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filtrations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resolutions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of</w:t>
            </w:r>
            <w:proofErr w:type="spellEnd"/>
          </w:p>
          <w:p w:rsidR="0048653C" w:rsidRPr="00476DE3" w:rsidRDefault="0048653C" w:rsidP="0048653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discrete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groups</w:t>
            </w:r>
            <w:proofErr w:type="spellEnd"/>
            <w:r>
              <w:rPr>
                <w:rFonts w:eastAsia="Calibri"/>
                <w:lang w:val="lt-LT"/>
              </w:rPr>
              <w:t>. Matematika</w:t>
            </w:r>
          </w:p>
        </w:tc>
      </w:tr>
    </w:tbl>
    <w:p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957287" w:rsidP="00EC79DC">
      <w:pPr>
        <w:spacing w:after="0" w:line="240" w:lineRule="auto"/>
        <w:rPr>
          <w:lang w:val="lt-LT"/>
        </w:rPr>
      </w:pPr>
    </w:p>
    <w:p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w:rsidR="00EC79DC" w:rsidRPr="00476DE3" w:rsidTr="00625940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625940" w:rsidTr="00625940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Kęstutis Kubilius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2014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https://www.vmsta.org/journal/VMSTA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„</w:t>
            </w:r>
            <w:proofErr w:type="spellStart"/>
            <w:r w:rsidRPr="00625940">
              <w:rPr>
                <w:rFonts w:eastAsia="Calibri"/>
                <w:lang w:val="lt-LT"/>
              </w:rPr>
              <w:fldChar w:fldCharType="begin"/>
            </w:r>
            <w:r w:rsidRPr="00625940">
              <w:rPr>
                <w:rFonts w:eastAsia="Calibri"/>
                <w:lang w:val="lt-LT"/>
              </w:rPr>
              <w:instrText xml:space="preserve"> HYPERLINK "https://www.i-journals.org/vtxpp/VMSTA/" \t "_blank" </w:instrText>
            </w:r>
            <w:r w:rsidRPr="00625940">
              <w:rPr>
                <w:rFonts w:eastAsia="Calibri"/>
                <w:lang w:val="lt-LT"/>
              </w:rPr>
              <w:fldChar w:fldCharType="separate"/>
            </w:r>
            <w:r w:rsidRPr="00625940">
              <w:rPr>
                <w:rStyle w:val="Hyperlink"/>
                <w:rFonts w:eastAsia="Calibri"/>
                <w:lang w:val="lt-LT"/>
              </w:rPr>
              <w:t>Modern</w:t>
            </w:r>
            <w:proofErr w:type="spellEnd"/>
            <w:r w:rsidRPr="00625940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625940">
              <w:rPr>
                <w:rStyle w:val="Hyperlink"/>
                <w:rFonts w:eastAsia="Calibri"/>
                <w:lang w:val="lt-LT"/>
              </w:rPr>
              <w:t>Stochastics</w:t>
            </w:r>
            <w:proofErr w:type="spellEnd"/>
            <w:r w:rsidRPr="00625940">
              <w:rPr>
                <w:rStyle w:val="Hyperlink"/>
                <w:rFonts w:eastAsia="Calibri"/>
                <w:lang w:val="lt-LT"/>
              </w:rPr>
              <w:t xml:space="preserve">: </w:t>
            </w:r>
            <w:proofErr w:type="spellStart"/>
            <w:r w:rsidRPr="00625940">
              <w:rPr>
                <w:rStyle w:val="Hyperlink"/>
                <w:rFonts w:eastAsia="Calibri"/>
                <w:lang w:val="lt-LT"/>
              </w:rPr>
              <w:t>Theory</w:t>
            </w:r>
            <w:proofErr w:type="spellEnd"/>
            <w:r w:rsidRPr="00625940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625940">
              <w:rPr>
                <w:rStyle w:val="Hyperlink"/>
                <w:rFonts w:eastAsia="Calibri"/>
                <w:lang w:val="lt-LT"/>
              </w:rPr>
              <w:t>and</w:t>
            </w:r>
            <w:proofErr w:type="spellEnd"/>
            <w:r w:rsidRPr="00625940">
              <w:rPr>
                <w:rStyle w:val="Hyperlink"/>
                <w:rFonts w:eastAsia="Calibri"/>
                <w:lang w:val="lt-LT"/>
              </w:rPr>
              <w:t xml:space="preserve"> </w:t>
            </w:r>
            <w:proofErr w:type="spellStart"/>
            <w:r w:rsidRPr="00625940">
              <w:rPr>
                <w:rStyle w:val="Hyperlink"/>
                <w:rFonts w:eastAsia="Calibri"/>
                <w:lang w:val="lt-LT"/>
              </w:rPr>
              <w:t>Applications</w:t>
            </w:r>
            <w:proofErr w:type="spellEnd"/>
            <w:r w:rsidRPr="00625940">
              <w:rPr>
                <w:rFonts w:eastAsia="Calibri"/>
                <w:lang w:val="lt-LT"/>
              </w:rPr>
              <w:fldChar w:fldCharType="end"/>
            </w:r>
            <w:r>
              <w:rPr>
                <w:rFonts w:eastAsia="Calibri"/>
                <w:lang w:val="lt-LT"/>
              </w:rPr>
              <w:t>“ [</w:t>
            </w:r>
            <w:proofErr w:type="spellStart"/>
            <w:r>
              <w:rPr>
                <w:rFonts w:eastAsia="Calibri"/>
                <w:lang w:val="lt-LT"/>
              </w:rPr>
              <w:t>Clarivate</w:t>
            </w:r>
            <w:proofErr w:type="spellEnd"/>
            <w:r>
              <w:rPr>
                <w:rFonts w:eastAsia="Calibri"/>
                <w:lang w:val="lt-LT"/>
              </w:rPr>
              <w:t xml:space="preserve"> Analytics: </w:t>
            </w:r>
            <w:proofErr w:type="spellStart"/>
            <w:r>
              <w:rPr>
                <w:rFonts w:eastAsia="Calibri"/>
                <w:lang w:val="lt-LT"/>
              </w:rPr>
              <w:t>Web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of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Science</w:t>
            </w:r>
            <w:proofErr w:type="spellEnd"/>
            <w:r>
              <w:rPr>
                <w:rFonts w:eastAsia="Calibri"/>
                <w:lang w:val="lt-LT"/>
              </w:rPr>
              <w:t>™ (</w:t>
            </w:r>
            <w:proofErr w:type="spellStart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>Emerging</w:t>
            </w:r>
            <w:proofErr w:type="spellEnd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>Sources</w:t>
            </w:r>
            <w:proofErr w:type="spellEnd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>Citation</w:t>
            </w:r>
            <w:proofErr w:type="spellEnd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 xml:space="preserve"> </w:t>
            </w:r>
            <w:proofErr w:type="spellStart"/>
            <w:r w:rsidRPr="00625940">
              <w:rPr>
                <w:rStyle w:val="Emphasis"/>
                <w:rFonts w:eastAsia="Calibri"/>
                <w:i w:val="0"/>
                <w:iCs w:val="0"/>
                <w:lang w:val="lt-LT"/>
              </w:rPr>
              <w:t>Index</w:t>
            </w:r>
            <w:proofErr w:type="spellEnd"/>
            <w:r>
              <w:rPr>
                <w:rFonts w:eastAsia="Calibri"/>
                <w:lang w:val="lt-LT"/>
              </w:rPr>
              <w:t>)]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Vyriausiasis redaktorius</w:t>
            </w:r>
          </w:p>
        </w:tc>
      </w:tr>
      <w:tr w:rsidR="00625940" w:rsidTr="00625940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Mifodijus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Sapagovas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</w:p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https://www.journals.vu.lt/nonlinear-analysis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Nonlinear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Analysis</w:t>
            </w:r>
            <w:proofErr w:type="spellEnd"/>
            <w:r>
              <w:rPr>
                <w:rFonts w:eastAsia="Calibri"/>
                <w:lang w:val="lt-LT"/>
              </w:rPr>
              <w:t xml:space="preserve">: </w:t>
            </w:r>
            <w:proofErr w:type="spellStart"/>
            <w:r>
              <w:rPr>
                <w:rFonts w:eastAsia="Calibri"/>
                <w:lang w:val="lt-LT"/>
              </w:rPr>
              <w:t>Modelling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and</w:t>
            </w:r>
            <w:proofErr w:type="spellEnd"/>
            <w:r>
              <w:rPr>
                <w:rFonts w:eastAsia="Calibri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lang w:val="lt-LT"/>
              </w:rPr>
              <w:t>Control</w:t>
            </w:r>
            <w:proofErr w:type="spellEnd"/>
          </w:p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Garbės redaktorius</w:t>
            </w:r>
          </w:p>
          <w:p w:rsidR="00625940" w:rsidRDefault="0062594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</w:p>
        </w:tc>
      </w:tr>
    </w:tbl>
    <w:p w:rsidR="00625940" w:rsidRDefault="00625940" w:rsidP="00DF67CD">
      <w:pPr>
        <w:spacing w:after="0" w:line="240" w:lineRule="auto"/>
        <w:ind w:left="709" w:hanging="709"/>
        <w:rPr>
          <w:b/>
          <w:lang w:val="lt-LT"/>
        </w:rPr>
      </w:pPr>
    </w:p>
    <w:p w:rsidR="00050519" w:rsidRPr="00476DE3" w:rsidRDefault="00050519" w:rsidP="00DF67CD">
      <w:pPr>
        <w:spacing w:after="0" w:line="240" w:lineRule="auto"/>
        <w:rPr>
          <w:lang w:val="lt-LT"/>
        </w:rPr>
      </w:pPr>
    </w:p>
    <w:p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="006959A1" w:rsidRPr="00476DE3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:rsidTr="00A93D9B">
        <w:trPr>
          <w:trHeight w:val="65"/>
        </w:trPr>
        <w:tc>
          <w:tcPr>
            <w:tcW w:w="644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="006959A1" w:rsidRPr="00476DE3" w:rsidRDefault="00625940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:rsidR="006959A1" w:rsidRPr="00476DE3" w:rsidRDefault="00625940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2023-10-</w:t>
            </w:r>
            <w:r w:rsidR="000B5A27">
              <w:rPr>
                <w:rFonts w:eastAsia="Times New Roman" w:cstheme="minorHAnsi"/>
                <w:sz w:val="20"/>
                <w:szCs w:val="20"/>
                <w:lang w:val="lt-LT"/>
              </w:rPr>
              <w:t>30</w:t>
            </w:r>
          </w:p>
        </w:tc>
        <w:tc>
          <w:tcPr>
            <w:tcW w:w="117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:rsidTr="00A93D9B">
        <w:tc>
          <w:tcPr>
            <w:tcW w:w="644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:rsidTr="00A93D9B">
        <w:trPr>
          <w:cantSplit/>
        </w:trPr>
        <w:tc>
          <w:tcPr>
            <w:tcW w:w="3573" w:type="dxa"/>
            <w:gridSpan w:val="2"/>
          </w:tcPr>
          <w:p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11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p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:rsidTr="00C1620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:rsidTr="00C1620B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0B" w:rsidRPr="00C1620B" w:rsidRDefault="00C1620B" w:rsidP="00C1620B">
            <w:pPr>
              <w:pStyle w:val="ListParagraph"/>
              <w:numPr>
                <w:ilvl w:val="0"/>
                <w:numId w:val="2"/>
              </w:numPr>
            </w:pPr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S. Janson, </w:t>
            </w:r>
            <w:r w:rsidRPr="00556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 xml:space="preserve">V. </w:t>
            </w:r>
            <w:proofErr w:type="spellStart"/>
            <w:r w:rsidRPr="00556A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Kurauskas</w:t>
            </w:r>
            <w:proofErr w:type="spellEnd"/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proofErr w:type="gramStart"/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Estimating</w:t>
            </w:r>
            <w:proofErr w:type="gramEnd"/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global subgraph counts by sampling, Electronic Journal of Combinatorics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vol.</w:t>
            </w:r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 2</w:t>
            </w:r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(2023), </w:t>
            </w:r>
            <w:r w:rsidRPr="00C61C93">
              <w:rPr>
                <w:i/>
              </w:rPr>
              <w:t>Article Number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185E3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P2.24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hyperlink r:id="rId12" w:tgtFrame="_blank" w:history="1">
              <w:r w:rsidRPr="00185E3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lt-LT"/>
                </w:rPr>
                <w:t>https://www.combinatorics.org/ojs/index.php/eljc/article/view/v30i2p24</w:t>
              </w:r>
            </w:hyperlink>
          </w:p>
          <w:p w:rsidR="00C1620B" w:rsidRDefault="00C1620B" w:rsidP="00C1620B">
            <w:pPr>
              <w:pStyle w:val="ListParagraph"/>
              <w:numPr>
                <w:ilvl w:val="0"/>
                <w:numId w:val="2"/>
              </w:numPr>
            </w:pPr>
            <w:r>
              <w:t xml:space="preserve">Di </w:t>
            </w:r>
            <w:proofErr w:type="spellStart"/>
            <w:r>
              <w:t>Nunno</w:t>
            </w:r>
            <w:proofErr w:type="spellEnd"/>
            <w:r>
              <w:t xml:space="preserve">, Giulia; Kubilius, Kęstutis; </w:t>
            </w:r>
            <w:proofErr w:type="spellStart"/>
            <w:r>
              <w:t>Mishura</w:t>
            </w:r>
            <w:proofErr w:type="spellEnd"/>
            <w:r>
              <w:t>, Yuliya; Yurchenko-</w:t>
            </w:r>
            <w:proofErr w:type="spellStart"/>
            <w:r>
              <w:t>Tytarenko</w:t>
            </w:r>
            <w:proofErr w:type="spellEnd"/>
            <w:r>
              <w:t xml:space="preserve">, Anton. From constant to rough: a survey of continuous volatility modeling // Mathematics. </w:t>
            </w:r>
            <w:proofErr w:type="gramStart"/>
            <w:r>
              <w:t>Basel :</w:t>
            </w:r>
            <w:proofErr w:type="gramEnd"/>
            <w:r>
              <w:t xml:space="preserve"> MDPI AG. </w:t>
            </w:r>
            <w:proofErr w:type="spellStart"/>
            <w:r>
              <w:t>eISSN</w:t>
            </w:r>
            <w:proofErr w:type="spellEnd"/>
            <w:r>
              <w:t xml:space="preserve"> 2227-7390. 2023, vol. 11, </w:t>
            </w:r>
            <w:proofErr w:type="spellStart"/>
            <w:r>
              <w:t>iss</w:t>
            </w:r>
            <w:proofErr w:type="spellEnd"/>
            <w:r>
              <w:t xml:space="preserve">. 19, art. no. 4201, p. [1-35]. DOI: </w:t>
            </w:r>
            <w:hyperlink r:id="rId13" w:tgtFrame="_blank" w:history="1">
              <w:r>
                <w:rPr>
                  <w:rStyle w:val="Hyperlink"/>
                </w:rPr>
                <w:t>10.3390/math11194201</w:t>
              </w:r>
            </w:hyperlink>
          </w:p>
          <w:p w:rsidR="008C5F0F" w:rsidRPr="00C1620B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</w:tbl>
    <w:p w:rsidR="008C5F0F" w:rsidRDefault="008C5F0F" w:rsidP="00DF67CD">
      <w:pPr>
        <w:spacing w:after="0" w:line="240" w:lineRule="auto"/>
        <w:rPr>
          <w:b/>
          <w:lang w:val="lt-LT"/>
        </w:rPr>
      </w:pPr>
    </w:p>
    <w:p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8653C" w:rsidTr="0035622F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717C35" w:rsidTr="0035622F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35622F" w:rsidRDefault="0035622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V.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Kurauskas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Baigiamųjų</w:t>
            </w:r>
            <w:proofErr w:type="spellEnd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darbų</w:t>
            </w:r>
            <w:proofErr w:type="spellEnd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skaičius</w:t>
            </w:r>
            <w:proofErr w:type="spellEnd"/>
            <w:r w:rsidRPr="0035622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1</w:t>
            </w:r>
          </w:p>
        </w:tc>
      </w:tr>
    </w:tbl>
    <w:p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p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A48" w:rsidRDefault="002E4A48" w:rsidP="001D0A3A">
      <w:pPr>
        <w:spacing w:after="0" w:line="240" w:lineRule="auto"/>
      </w:pPr>
      <w:r>
        <w:separator/>
      </w:r>
    </w:p>
  </w:endnote>
  <w:endnote w:type="continuationSeparator" w:id="0">
    <w:p w:rsidR="002E4A48" w:rsidRDefault="002E4A48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A48" w:rsidRDefault="002E4A48" w:rsidP="001D0A3A">
      <w:pPr>
        <w:spacing w:after="0" w:line="240" w:lineRule="auto"/>
      </w:pPr>
      <w:r>
        <w:separator/>
      </w:r>
    </w:p>
  </w:footnote>
  <w:footnote w:type="continuationSeparator" w:id="0">
    <w:p w:rsidR="002E4A48" w:rsidRDefault="002E4A48" w:rsidP="001D0A3A">
      <w:pPr>
        <w:spacing w:after="0" w:line="240" w:lineRule="auto"/>
      </w:pPr>
      <w:r>
        <w:continuationSeparator/>
      </w:r>
    </w:p>
  </w:footnote>
  <w:footnote w:id="1">
    <w:p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92ED8"/>
    <w:multiLevelType w:val="hybridMultilevel"/>
    <w:tmpl w:val="150AA44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6BE7"/>
    <w:multiLevelType w:val="hybridMultilevel"/>
    <w:tmpl w:val="25BC22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4381B"/>
    <w:multiLevelType w:val="hybridMultilevel"/>
    <w:tmpl w:val="25BC22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E2BCF"/>
    <w:multiLevelType w:val="hybridMultilevel"/>
    <w:tmpl w:val="25BC22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25B"/>
    <w:rsid w:val="00050519"/>
    <w:rsid w:val="000B5A27"/>
    <w:rsid w:val="000C49FE"/>
    <w:rsid w:val="00116C14"/>
    <w:rsid w:val="0014009A"/>
    <w:rsid w:val="00141577"/>
    <w:rsid w:val="00156111"/>
    <w:rsid w:val="00180D43"/>
    <w:rsid w:val="001A195D"/>
    <w:rsid w:val="001D0A3A"/>
    <w:rsid w:val="00204B6B"/>
    <w:rsid w:val="00220718"/>
    <w:rsid w:val="00220F28"/>
    <w:rsid w:val="00245923"/>
    <w:rsid w:val="00252CE1"/>
    <w:rsid w:val="0026223F"/>
    <w:rsid w:val="002E4A48"/>
    <w:rsid w:val="0035622F"/>
    <w:rsid w:val="003A2393"/>
    <w:rsid w:val="00457C4C"/>
    <w:rsid w:val="0046056D"/>
    <w:rsid w:val="00474FD6"/>
    <w:rsid w:val="00476DE3"/>
    <w:rsid w:val="0048653C"/>
    <w:rsid w:val="00497C7F"/>
    <w:rsid w:val="004A734B"/>
    <w:rsid w:val="00507C7A"/>
    <w:rsid w:val="00514AE0"/>
    <w:rsid w:val="005251F5"/>
    <w:rsid w:val="005326D6"/>
    <w:rsid w:val="005C4019"/>
    <w:rsid w:val="005E7521"/>
    <w:rsid w:val="005F729A"/>
    <w:rsid w:val="00604D86"/>
    <w:rsid w:val="00625940"/>
    <w:rsid w:val="006959A1"/>
    <w:rsid w:val="006B5CA5"/>
    <w:rsid w:val="006D7699"/>
    <w:rsid w:val="00705C76"/>
    <w:rsid w:val="00706019"/>
    <w:rsid w:val="00717C35"/>
    <w:rsid w:val="0074624B"/>
    <w:rsid w:val="007E62CC"/>
    <w:rsid w:val="00824AC8"/>
    <w:rsid w:val="00865142"/>
    <w:rsid w:val="0087112E"/>
    <w:rsid w:val="008763D1"/>
    <w:rsid w:val="008822F6"/>
    <w:rsid w:val="008870C0"/>
    <w:rsid w:val="008C5F0F"/>
    <w:rsid w:val="008D6D4A"/>
    <w:rsid w:val="00900DA6"/>
    <w:rsid w:val="00957287"/>
    <w:rsid w:val="009827F0"/>
    <w:rsid w:val="009D4C77"/>
    <w:rsid w:val="009E05B2"/>
    <w:rsid w:val="00A02731"/>
    <w:rsid w:val="00A35BE5"/>
    <w:rsid w:val="00A93D9B"/>
    <w:rsid w:val="00AD477B"/>
    <w:rsid w:val="00AF4701"/>
    <w:rsid w:val="00AF7801"/>
    <w:rsid w:val="00B87D05"/>
    <w:rsid w:val="00B93182"/>
    <w:rsid w:val="00BD0356"/>
    <w:rsid w:val="00BD6BC3"/>
    <w:rsid w:val="00BF5244"/>
    <w:rsid w:val="00C1620B"/>
    <w:rsid w:val="00CA3D52"/>
    <w:rsid w:val="00CB5EB7"/>
    <w:rsid w:val="00CD1059"/>
    <w:rsid w:val="00D02335"/>
    <w:rsid w:val="00D2491E"/>
    <w:rsid w:val="00D53CB4"/>
    <w:rsid w:val="00DD32CE"/>
    <w:rsid w:val="00DE6FD3"/>
    <w:rsid w:val="00DF67CD"/>
    <w:rsid w:val="00E36C91"/>
    <w:rsid w:val="00E46F20"/>
    <w:rsid w:val="00E50A20"/>
    <w:rsid w:val="00E743F6"/>
    <w:rsid w:val="00E87C6A"/>
    <w:rsid w:val="00EA6113"/>
    <w:rsid w:val="00EC79DC"/>
    <w:rsid w:val="00EF674C"/>
    <w:rsid w:val="00F00A5E"/>
    <w:rsid w:val="00F14474"/>
    <w:rsid w:val="00F8620A"/>
    <w:rsid w:val="00FA0699"/>
    <w:rsid w:val="00FB0E51"/>
    <w:rsid w:val="00FC2B31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285A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7C3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17C3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17C35"/>
    <w:rPr>
      <w:i/>
      <w:iCs/>
    </w:rPr>
  </w:style>
  <w:style w:type="character" w:styleId="Strong">
    <w:name w:val="Strong"/>
    <w:basedOn w:val="DefaultParagraphFont"/>
    <w:uiPriority w:val="22"/>
    <w:qFormat/>
    <w:rsid w:val="00717C3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82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5388/namc.2023.28.31562" TargetMode="External"/><Relationship Id="rId13" Type="http://schemas.openxmlformats.org/officeDocument/2006/relationships/hyperlink" Target="https://doi.org/10.3390/math11194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binatorics.org/ojs/index.php/eljc/article/view/v30i2p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i.lt/files/doc/lt/apie_instituta/dmsti_veiklos_planas_2023-2025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3390/fractalfract70201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934/math.202310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95C3D-0C1F-4B23-98E8-D5F9F4A4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2868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Kęstutis Kubilius</cp:lastModifiedBy>
  <cp:revision>4</cp:revision>
  <cp:lastPrinted>2023-11-27T16:25:00Z</cp:lastPrinted>
  <dcterms:created xsi:type="dcterms:W3CDTF">2023-12-15T05:46:00Z</dcterms:created>
  <dcterms:modified xsi:type="dcterms:W3CDTF">2023-12-15T05:48:00Z</dcterms:modified>
</cp:coreProperties>
</file>