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8222E0" w14:textId="36D64283" w:rsidR="00957287" w:rsidRPr="002A6158" w:rsidRDefault="008D6D4A" w:rsidP="00585346">
      <w:pPr>
        <w:spacing w:after="0" w:line="240" w:lineRule="auto"/>
        <w:ind w:left="720"/>
        <w:rPr>
          <w:rFonts w:cstheme="minorHAnsi"/>
          <w:color w:val="A6A6A6" w:themeColor="background1" w:themeShade="A6"/>
          <w:lang w:val="lt-LT"/>
        </w:rPr>
      </w:pPr>
      <w:r w:rsidRPr="002A6158">
        <w:rPr>
          <w:rFonts w:cstheme="minorHAnsi"/>
          <w:sz w:val="24"/>
          <w:lang w:val="lt-LT"/>
        </w:rPr>
        <w:t>_____</w:t>
      </w:r>
      <w:r w:rsidR="003F72D3">
        <w:rPr>
          <w:rFonts w:cstheme="minorHAnsi"/>
          <w:sz w:val="24"/>
          <w:u w:val="single"/>
          <w:lang w:val="lt-LT"/>
        </w:rPr>
        <w:t>Dirbtinio intelekto laboratorijos</w:t>
      </w:r>
      <w:r w:rsidRPr="002A6158">
        <w:rPr>
          <w:rFonts w:cstheme="minorHAnsi"/>
          <w:sz w:val="24"/>
          <w:lang w:val="lt-LT"/>
        </w:rPr>
        <w:t>____</w:t>
      </w:r>
      <w:r w:rsidRPr="002A6158">
        <w:rPr>
          <w:rFonts w:cstheme="minorHAnsi"/>
          <w:b/>
          <w:sz w:val="24"/>
          <w:lang w:val="lt-LT"/>
        </w:rPr>
        <w:t xml:space="preserve"> </w:t>
      </w:r>
      <w:r w:rsidR="00A35BE5" w:rsidRPr="002A6158">
        <w:rPr>
          <w:rFonts w:cstheme="minorHAnsi"/>
          <w:b/>
          <w:sz w:val="24"/>
          <w:lang w:val="lt-LT"/>
        </w:rPr>
        <w:t xml:space="preserve">2021 m. </w:t>
      </w:r>
      <w:r w:rsidRPr="002A6158">
        <w:rPr>
          <w:rFonts w:cstheme="minorHAnsi"/>
          <w:b/>
          <w:sz w:val="24"/>
          <w:lang w:val="lt-LT"/>
        </w:rPr>
        <w:t>svarbiausi MTEP pasiekimai</w:t>
      </w:r>
      <w:r w:rsidRPr="002A6158">
        <w:rPr>
          <w:rFonts w:cstheme="minorHAnsi"/>
          <w:b/>
          <w:sz w:val="24"/>
          <w:lang w:val="lt-LT"/>
        </w:rPr>
        <w:br/>
      </w:r>
      <w:r w:rsidR="002A6158">
        <w:rPr>
          <w:rFonts w:cstheme="minorHAnsi"/>
          <w:color w:val="A6A6A6" w:themeColor="background1" w:themeShade="A6"/>
          <w:lang w:val="lt-LT"/>
        </w:rPr>
        <w:t xml:space="preserve">    </w:t>
      </w:r>
      <w:r w:rsidR="00204B6B" w:rsidRPr="002A6158">
        <w:rPr>
          <w:rFonts w:cstheme="minorHAnsi"/>
          <w:color w:val="A6A6A6" w:themeColor="background1" w:themeShade="A6"/>
          <w:lang w:val="lt-LT"/>
        </w:rPr>
        <w:t xml:space="preserve">VU MIF </w:t>
      </w:r>
      <w:r w:rsidRPr="002A6158">
        <w:rPr>
          <w:rFonts w:cstheme="minorHAnsi"/>
          <w:color w:val="A6A6A6" w:themeColor="background1" w:themeShade="A6"/>
          <w:lang w:val="lt-LT"/>
        </w:rPr>
        <w:t>DMSTI akademinio padalinio pavadinimas</w:t>
      </w:r>
    </w:p>
    <w:p w14:paraId="728222E1" w14:textId="77777777" w:rsidR="009C277D" w:rsidRPr="002A6158" w:rsidRDefault="009C277D" w:rsidP="00957287">
      <w:pPr>
        <w:spacing w:after="0" w:line="240" w:lineRule="auto"/>
        <w:rPr>
          <w:rFonts w:cstheme="minorHAnsi"/>
          <w:b/>
          <w:lang w:val="lt-LT"/>
        </w:rPr>
      </w:pPr>
    </w:p>
    <w:p w14:paraId="728222E2" w14:textId="77777777" w:rsidR="00957287" w:rsidRPr="002A6158" w:rsidRDefault="009C277D" w:rsidP="00957287">
      <w:pPr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 xml:space="preserve">1. </w:t>
      </w:r>
      <w:r w:rsidRPr="006468F7">
        <w:rPr>
          <w:rFonts w:cstheme="minorHAnsi"/>
          <w:b/>
          <w:lang w:val="lt-LT"/>
        </w:rPr>
        <w:t>Geriausi mokslo darbai</w:t>
      </w:r>
    </w:p>
    <w:tbl>
      <w:tblPr>
        <w:tblW w:w="150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4"/>
        <w:gridCol w:w="5197"/>
        <w:gridCol w:w="1425"/>
        <w:gridCol w:w="1656"/>
        <w:gridCol w:w="6220"/>
      </w:tblGrid>
      <w:tr w:rsidR="00585346" w:rsidRPr="002A6158" w14:paraId="728222E8" w14:textId="77777777" w:rsidTr="00102D50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2E3" w14:textId="77777777" w:rsidR="00585346" w:rsidRPr="009C277D" w:rsidRDefault="00585346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2E4" w14:textId="77777777" w:rsidR="00585346" w:rsidRPr="009C277D" w:rsidRDefault="00585346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Bibliografinis aprašas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2E5" w14:textId="77777777" w:rsidR="00585346" w:rsidRPr="009C277D" w:rsidRDefault="00585346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Institucijai tenkanti darbo dalis (0.0000-1)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2E6" w14:textId="77777777" w:rsidR="00585346" w:rsidRPr="009C277D" w:rsidRDefault="000B6DB8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2A6158">
              <w:rPr>
                <w:rFonts w:eastAsia="Calibri" w:cstheme="minorHAnsi"/>
                <w:lang w:val="lt-LT"/>
              </w:rPr>
              <w:t>Akad.</w:t>
            </w:r>
            <w:r w:rsidR="00723C32">
              <w:rPr>
                <w:rFonts w:eastAsia="Calibri" w:cstheme="minorHAnsi"/>
                <w:lang w:val="lt-LT"/>
              </w:rPr>
              <w:t xml:space="preserve"> </w:t>
            </w:r>
            <w:r w:rsidRPr="002A6158">
              <w:rPr>
                <w:rFonts w:eastAsia="Calibri" w:cstheme="minorHAnsi"/>
                <w:lang w:val="lt-LT"/>
              </w:rPr>
              <w:t>padaliniui</w:t>
            </w:r>
            <w:r w:rsidR="00585346" w:rsidRPr="009C277D">
              <w:rPr>
                <w:rFonts w:eastAsia="Calibri" w:cstheme="minorHAnsi"/>
                <w:lang w:val="lt-LT"/>
              </w:rPr>
              <w:t xml:space="preserve"> tenkanti institucijos darbo dalis (%)</w:t>
            </w:r>
          </w:p>
        </w:tc>
        <w:tc>
          <w:tcPr>
            <w:tcW w:w="6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2E7" w14:textId="77777777" w:rsidR="00585346" w:rsidRPr="009C277D" w:rsidRDefault="00585346" w:rsidP="00723C32">
            <w:pPr>
              <w:widowControl w:val="0"/>
              <w:suppressAutoHyphens/>
              <w:autoSpaceDN w:val="0"/>
              <w:spacing w:after="0" w:line="240" w:lineRule="auto"/>
              <w:ind w:right="177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Nuoroda į mokslo darbą (URL) arba prisegtas dokumentas</w:t>
            </w:r>
          </w:p>
        </w:tc>
      </w:tr>
      <w:tr w:rsidR="00077C5B" w:rsidRPr="002A6158" w14:paraId="728222EE" w14:textId="77777777" w:rsidTr="00102D50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2E9" w14:textId="36FAAE96" w:rsidR="00077C5B" w:rsidRPr="009C277D" w:rsidRDefault="00077C5B" w:rsidP="00077C5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1.</w:t>
            </w: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2EA" w14:textId="3A8A2D8A" w:rsidR="00077C5B" w:rsidRPr="009C277D" w:rsidRDefault="00077C5B" w:rsidP="00077C5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AD191A">
              <w:rPr>
                <w:rFonts w:eastAsia="Calibri" w:cstheme="minorHAnsi"/>
                <w:lang w:val="lt-LT"/>
              </w:rPr>
              <w:t xml:space="preserve">Bulavas, </w:t>
            </w:r>
            <w:r w:rsidRPr="00AD191A">
              <w:rPr>
                <w:rFonts w:eastAsia="Calibri" w:cstheme="minorHAnsi"/>
                <w:b/>
                <w:lang w:val="lt-LT"/>
              </w:rPr>
              <w:t>Viktoras; Marcinkevičius</w:t>
            </w:r>
            <w:r w:rsidRPr="00AD191A">
              <w:rPr>
                <w:rFonts w:eastAsia="Calibri" w:cstheme="minorHAnsi"/>
                <w:lang w:val="lt-LT"/>
              </w:rPr>
              <w:t xml:space="preserve">, Virginijus; </w:t>
            </w:r>
            <w:proofErr w:type="spellStart"/>
            <w:r w:rsidRPr="00AD191A">
              <w:rPr>
                <w:rFonts w:eastAsia="Calibri" w:cstheme="minorHAnsi"/>
                <w:lang w:val="lt-LT"/>
              </w:rPr>
              <w:t>Ruminski</w:t>
            </w:r>
            <w:proofErr w:type="spellEnd"/>
            <w:r w:rsidRPr="00AD191A">
              <w:rPr>
                <w:rFonts w:eastAsia="Calibri" w:cstheme="minorHAnsi"/>
                <w:lang w:val="lt-LT"/>
              </w:rPr>
              <w:t xml:space="preserve">, </w:t>
            </w:r>
            <w:proofErr w:type="spellStart"/>
            <w:r w:rsidRPr="00AD191A">
              <w:rPr>
                <w:rFonts w:eastAsia="Calibri" w:cstheme="minorHAnsi"/>
                <w:lang w:val="lt-LT"/>
              </w:rPr>
              <w:t>Jacek</w:t>
            </w:r>
            <w:proofErr w:type="spellEnd"/>
            <w:r w:rsidRPr="00AD191A">
              <w:rPr>
                <w:rFonts w:eastAsia="Calibri" w:cstheme="minorHAnsi"/>
                <w:lang w:val="lt-LT"/>
              </w:rPr>
              <w:t xml:space="preserve">. </w:t>
            </w:r>
            <w:proofErr w:type="spellStart"/>
            <w:r w:rsidRPr="00AD191A">
              <w:rPr>
                <w:rFonts w:eastAsia="Calibri" w:cstheme="minorHAnsi"/>
                <w:lang w:val="lt-LT"/>
              </w:rPr>
              <w:t>Study</w:t>
            </w:r>
            <w:proofErr w:type="spellEnd"/>
            <w:r w:rsidRPr="00AD191A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AD191A">
              <w:rPr>
                <w:rFonts w:eastAsia="Calibri" w:cstheme="minorHAnsi"/>
                <w:lang w:val="lt-LT"/>
              </w:rPr>
              <w:t>of</w:t>
            </w:r>
            <w:proofErr w:type="spellEnd"/>
            <w:r w:rsidRPr="00AD191A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AD191A">
              <w:rPr>
                <w:rFonts w:eastAsia="Calibri" w:cstheme="minorHAnsi"/>
                <w:lang w:val="lt-LT"/>
              </w:rPr>
              <w:t>multi-class</w:t>
            </w:r>
            <w:proofErr w:type="spellEnd"/>
            <w:r w:rsidRPr="00AD191A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AD191A">
              <w:rPr>
                <w:rFonts w:eastAsia="Calibri" w:cstheme="minorHAnsi"/>
                <w:lang w:val="lt-LT"/>
              </w:rPr>
              <w:t>classification</w:t>
            </w:r>
            <w:proofErr w:type="spellEnd"/>
            <w:r w:rsidRPr="00AD191A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AD191A">
              <w:rPr>
                <w:rFonts w:eastAsia="Calibri" w:cstheme="minorHAnsi"/>
                <w:lang w:val="lt-LT"/>
              </w:rPr>
              <w:t>algorithms</w:t>
            </w:r>
            <w:proofErr w:type="spellEnd"/>
            <w:r w:rsidRPr="00AD191A">
              <w:rPr>
                <w:rFonts w:eastAsia="Calibri" w:cstheme="minorHAnsi"/>
                <w:lang w:val="lt-LT"/>
              </w:rPr>
              <w:t xml:space="preserve">' </w:t>
            </w:r>
            <w:proofErr w:type="spellStart"/>
            <w:r w:rsidRPr="00AD191A">
              <w:rPr>
                <w:rFonts w:eastAsia="Calibri" w:cstheme="minorHAnsi"/>
                <w:lang w:val="lt-LT"/>
              </w:rPr>
              <w:t>performance</w:t>
            </w:r>
            <w:proofErr w:type="spellEnd"/>
            <w:r w:rsidRPr="00AD191A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AD191A">
              <w:rPr>
                <w:rFonts w:eastAsia="Calibri" w:cstheme="minorHAnsi"/>
                <w:lang w:val="lt-LT"/>
              </w:rPr>
              <w:t>on</w:t>
            </w:r>
            <w:proofErr w:type="spellEnd"/>
            <w:r w:rsidRPr="00AD191A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AD191A">
              <w:rPr>
                <w:rFonts w:eastAsia="Calibri" w:cstheme="minorHAnsi"/>
                <w:lang w:val="lt-LT"/>
              </w:rPr>
              <w:t>highly</w:t>
            </w:r>
            <w:proofErr w:type="spellEnd"/>
            <w:r w:rsidRPr="00AD191A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AD191A">
              <w:rPr>
                <w:rFonts w:eastAsia="Calibri" w:cstheme="minorHAnsi"/>
                <w:lang w:val="lt-LT"/>
              </w:rPr>
              <w:t>imbalanced</w:t>
            </w:r>
            <w:proofErr w:type="spellEnd"/>
            <w:r w:rsidRPr="00AD191A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AD191A">
              <w:rPr>
                <w:rFonts w:eastAsia="Calibri" w:cstheme="minorHAnsi"/>
                <w:lang w:val="lt-LT"/>
              </w:rPr>
              <w:t>network</w:t>
            </w:r>
            <w:proofErr w:type="spellEnd"/>
            <w:r w:rsidRPr="00AD191A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AD191A">
              <w:rPr>
                <w:rFonts w:eastAsia="Calibri" w:cstheme="minorHAnsi"/>
                <w:lang w:val="lt-LT"/>
              </w:rPr>
              <w:t>intrusion</w:t>
            </w:r>
            <w:proofErr w:type="spellEnd"/>
            <w:r w:rsidRPr="00AD191A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AD191A">
              <w:rPr>
                <w:rFonts w:eastAsia="Calibri" w:cstheme="minorHAnsi"/>
                <w:lang w:val="lt-LT"/>
              </w:rPr>
              <w:t>datasets</w:t>
            </w:r>
            <w:proofErr w:type="spellEnd"/>
            <w:r w:rsidRPr="00AD191A">
              <w:rPr>
                <w:rFonts w:eastAsia="Calibri" w:cstheme="minorHAnsi"/>
                <w:lang w:val="lt-LT"/>
              </w:rPr>
              <w:t xml:space="preserve"> // </w:t>
            </w:r>
            <w:proofErr w:type="spellStart"/>
            <w:r w:rsidRPr="00AD191A">
              <w:rPr>
                <w:rFonts w:eastAsia="Calibri" w:cstheme="minorHAnsi"/>
                <w:lang w:val="lt-LT"/>
              </w:rPr>
              <w:t>Informatica</w:t>
            </w:r>
            <w:proofErr w:type="spellEnd"/>
            <w:r w:rsidRPr="00AD191A">
              <w:rPr>
                <w:rFonts w:eastAsia="Calibri" w:cstheme="minorHAnsi"/>
                <w:lang w:val="lt-LT"/>
              </w:rPr>
              <w:t xml:space="preserve">. Vilnius : Vilniaus universiteto leidykla. ISSN 0868-4952. </w:t>
            </w:r>
            <w:proofErr w:type="spellStart"/>
            <w:r w:rsidRPr="00AD191A">
              <w:rPr>
                <w:rFonts w:eastAsia="Calibri" w:cstheme="minorHAnsi"/>
                <w:lang w:val="lt-LT"/>
              </w:rPr>
              <w:t>eISSN</w:t>
            </w:r>
            <w:proofErr w:type="spellEnd"/>
            <w:r w:rsidRPr="00AD191A">
              <w:rPr>
                <w:rFonts w:eastAsia="Calibri" w:cstheme="minorHAnsi"/>
                <w:lang w:val="lt-LT"/>
              </w:rPr>
              <w:t xml:space="preserve"> 1822-8844. 2021, </w:t>
            </w:r>
            <w:proofErr w:type="spellStart"/>
            <w:r w:rsidRPr="00AD191A">
              <w:rPr>
                <w:rFonts w:eastAsia="Calibri" w:cstheme="minorHAnsi"/>
                <w:lang w:val="lt-LT"/>
              </w:rPr>
              <w:t>vol</w:t>
            </w:r>
            <w:proofErr w:type="spellEnd"/>
            <w:r w:rsidRPr="00AD191A">
              <w:rPr>
                <w:rFonts w:eastAsia="Calibri" w:cstheme="minorHAnsi"/>
                <w:lang w:val="lt-LT"/>
              </w:rPr>
              <w:t xml:space="preserve">. 32, </w:t>
            </w:r>
            <w:proofErr w:type="spellStart"/>
            <w:r w:rsidRPr="00AD191A">
              <w:rPr>
                <w:rFonts w:eastAsia="Calibri" w:cstheme="minorHAnsi"/>
                <w:lang w:val="lt-LT"/>
              </w:rPr>
              <w:t>iss</w:t>
            </w:r>
            <w:proofErr w:type="spellEnd"/>
            <w:r w:rsidRPr="00AD191A">
              <w:rPr>
                <w:rFonts w:eastAsia="Calibri" w:cstheme="minorHAnsi"/>
                <w:lang w:val="lt-LT"/>
              </w:rPr>
              <w:t>. 3, p. 441-475</w:t>
            </w:r>
            <w:r>
              <w:rPr>
                <w:rFonts w:eastAsia="Calibri" w:cstheme="minorHAnsi"/>
                <w:lang w:val="lt-LT"/>
              </w:rPr>
              <w:t xml:space="preserve">; </w:t>
            </w:r>
            <w:proofErr w:type="spellStart"/>
            <w:r>
              <w:rPr>
                <w:rFonts w:eastAsia="Calibri" w:cstheme="minorHAnsi"/>
                <w:lang w:val="lt-LT"/>
              </w:rPr>
              <w:t>Journal</w:t>
            </w:r>
            <w:proofErr w:type="spellEnd"/>
            <w:r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>
              <w:rPr>
                <w:rFonts w:eastAsia="Calibri" w:cstheme="minorHAnsi"/>
                <w:lang w:val="lt-LT"/>
              </w:rPr>
              <w:t>Impact</w:t>
            </w:r>
            <w:proofErr w:type="spellEnd"/>
            <w:r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>
              <w:rPr>
                <w:rFonts w:eastAsia="Calibri" w:cstheme="minorHAnsi"/>
                <w:lang w:val="lt-LT"/>
              </w:rPr>
              <w:t>Factor</w:t>
            </w:r>
            <w:proofErr w:type="spellEnd"/>
            <w:r>
              <w:rPr>
                <w:rFonts w:eastAsia="Calibri" w:cstheme="minorHAnsi"/>
                <w:lang w:val="lt-LT"/>
              </w:rPr>
              <w:t>, 2.688</w:t>
            </w:r>
            <w:r w:rsidRPr="00C33A98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C33A98">
              <w:rPr>
                <w:rFonts w:eastAsia="Calibri" w:cstheme="minorHAnsi"/>
                <w:lang w:val="lt-LT"/>
              </w:rPr>
              <w:t>Aggregate</w:t>
            </w:r>
            <w:proofErr w:type="spellEnd"/>
            <w:r w:rsidRPr="00C33A98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C33A98">
              <w:rPr>
                <w:rFonts w:eastAsia="Calibri" w:cstheme="minorHAnsi"/>
                <w:lang w:val="lt-LT"/>
              </w:rPr>
              <w:t>Impact</w:t>
            </w:r>
            <w:proofErr w:type="spellEnd"/>
            <w:r w:rsidRPr="00C33A98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C33A98">
              <w:rPr>
                <w:rFonts w:eastAsia="Calibri" w:cstheme="minorHAnsi"/>
                <w:lang w:val="lt-LT"/>
              </w:rPr>
              <w:t>Factor</w:t>
            </w:r>
            <w:proofErr w:type="spellEnd"/>
            <w:r w:rsidRPr="00C33A98">
              <w:rPr>
                <w:rFonts w:eastAsia="Calibri" w:cstheme="minorHAnsi"/>
                <w:lang w:val="lt-LT"/>
              </w:rPr>
              <w:t xml:space="preserve">: </w:t>
            </w:r>
            <w:r>
              <w:rPr>
                <w:rFonts w:eastAsia="Calibri" w:cstheme="minorHAnsi"/>
                <w:lang w:val="lt-LT"/>
              </w:rPr>
              <w:t>2.449</w:t>
            </w:r>
            <w:r w:rsidRPr="00C33A98">
              <w:rPr>
                <w:rFonts w:eastAsia="Calibri" w:cstheme="minorHAnsi"/>
                <w:lang w:val="lt-LT"/>
              </w:rPr>
              <w:t xml:space="preserve">; </w:t>
            </w:r>
            <w:proofErr w:type="spellStart"/>
            <w:r w:rsidRPr="00C33A98">
              <w:rPr>
                <w:rFonts w:eastAsia="Calibri" w:cstheme="minorHAnsi"/>
                <w:lang w:val="lt-LT"/>
              </w:rPr>
              <w:t>Quartile</w:t>
            </w:r>
            <w:proofErr w:type="spellEnd"/>
            <w:r w:rsidRPr="00C33A98">
              <w:rPr>
                <w:rFonts w:eastAsia="Calibri" w:cstheme="minorHAnsi"/>
                <w:lang w:val="lt-LT"/>
              </w:rPr>
              <w:t>: Q</w:t>
            </w:r>
            <w:r>
              <w:rPr>
                <w:rFonts w:eastAsia="Calibri" w:cstheme="minorHAnsi"/>
                <w:lang w:val="lt-LT"/>
              </w:rPr>
              <w:t>1</w:t>
            </w:r>
            <w:r w:rsidRPr="00C33A98">
              <w:rPr>
                <w:rFonts w:eastAsia="Calibri" w:cstheme="minorHAnsi"/>
                <w:lang w:val="lt-LT"/>
              </w:rPr>
              <w:t>).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2EB" w14:textId="6201E6D1" w:rsidR="00077C5B" w:rsidRPr="009C277D" w:rsidRDefault="00077C5B" w:rsidP="00077C5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2EC" w14:textId="7E00B80A" w:rsidR="00077C5B" w:rsidRPr="009C277D" w:rsidRDefault="00077C5B" w:rsidP="00077C5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100</w:t>
            </w:r>
          </w:p>
        </w:tc>
        <w:tc>
          <w:tcPr>
            <w:tcW w:w="6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2ED" w14:textId="7CA148D9" w:rsidR="00077C5B" w:rsidRPr="009C277D" w:rsidRDefault="00D270A9" w:rsidP="00077C5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11" w:history="1">
              <w:r w:rsidR="00077C5B" w:rsidRPr="001D4C25">
                <w:rPr>
                  <w:rStyle w:val="Hyperlink"/>
                  <w:rFonts w:eastAsia="Calibri" w:cstheme="minorHAnsi"/>
                  <w:lang w:val="lt-LT"/>
                </w:rPr>
                <w:t>https://doi.org/10.15388/21-INFOR457</w:t>
              </w:r>
            </w:hyperlink>
            <w:r w:rsidR="00077C5B">
              <w:rPr>
                <w:rFonts w:eastAsia="Calibri" w:cstheme="minorHAnsi"/>
                <w:lang w:val="lt-LT"/>
              </w:rPr>
              <w:t xml:space="preserve"> </w:t>
            </w:r>
          </w:p>
        </w:tc>
      </w:tr>
      <w:tr w:rsidR="006468F7" w:rsidRPr="002A6158" w14:paraId="585E2AF9" w14:textId="77777777" w:rsidTr="00102D50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38E0B" w14:textId="2A9B5B80" w:rsidR="006468F7" w:rsidRDefault="006468F7" w:rsidP="006468F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2.</w:t>
            </w: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CFF36" w14:textId="3983F28E" w:rsidR="006468F7" w:rsidRPr="00C33A98" w:rsidRDefault="006468F7" w:rsidP="006468F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>
              <w:rPr>
                <w:b/>
              </w:rPr>
              <w:t>Jurgelevičius</w:t>
            </w:r>
            <w:proofErr w:type="spellEnd"/>
            <w:r>
              <w:rPr>
                <w:b/>
              </w:rPr>
              <w:t xml:space="preserve">, A.; </w:t>
            </w:r>
            <w:proofErr w:type="spellStart"/>
            <w:r>
              <w:rPr>
                <w:b/>
              </w:rPr>
              <w:t>Sakalauskas</w:t>
            </w:r>
            <w:proofErr w:type="spellEnd"/>
            <w:r>
              <w:rPr>
                <w:b/>
              </w:rPr>
              <w:t xml:space="preserve">, L., Marcinkevičius V. </w:t>
            </w:r>
            <w:r w:rsidRPr="001B4AD0">
              <w:t xml:space="preserve">(2021). Application of a Task Stalling Buffer in Distributed Hybrid Cloud Computing. </w:t>
            </w:r>
            <w:proofErr w:type="spellStart"/>
            <w:r w:rsidRPr="001B4AD0">
              <w:t>Elektronika</w:t>
            </w:r>
            <w:proofErr w:type="spellEnd"/>
            <w:r w:rsidRPr="001B4AD0">
              <w:t xml:space="preserve"> </w:t>
            </w:r>
            <w:proofErr w:type="spellStart"/>
            <w:r w:rsidRPr="001B4AD0">
              <w:t>Ir</w:t>
            </w:r>
            <w:proofErr w:type="spellEnd"/>
            <w:r w:rsidRPr="001B4AD0">
              <w:t xml:space="preserve"> </w:t>
            </w:r>
            <w:proofErr w:type="spellStart"/>
            <w:r w:rsidRPr="001B4AD0">
              <w:t>Elektrotechnika</w:t>
            </w:r>
            <w:proofErr w:type="spellEnd"/>
            <w:r w:rsidRPr="001B4AD0">
              <w:t xml:space="preserve">, 27(6), 57-65. </w:t>
            </w:r>
            <w:r w:rsidRPr="546EB739">
              <w:t>Quartile: Q4</w:t>
            </w:r>
            <w:r>
              <w:t>.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76B78" w14:textId="15FCFD57" w:rsidR="006468F7" w:rsidRDefault="006468F7" w:rsidP="006468F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2C4EB" w14:textId="258FBE96" w:rsidR="006468F7" w:rsidRDefault="006468F7" w:rsidP="006468F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100</w:t>
            </w:r>
          </w:p>
        </w:tc>
        <w:tc>
          <w:tcPr>
            <w:tcW w:w="6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93B8B" w14:textId="168F3B04" w:rsidR="006468F7" w:rsidRDefault="006468F7" w:rsidP="006468F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12" w:history="1">
              <w:r w:rsidRPr="001E3DBB">
                <w:rPr>
                  <w:rStyle w:val="Hyperlink"/>
                </w:rPr>
                <w:t>https://doi.org/10.5755/j02.eie.28679</w:t>
              </w:r>
            </w:hyperlink>
            <w:r>
              <w:t xml:space="preserve"> </w:t>
            </w:r>
          </w:p>
        </w:tc>
      </w:tr>
    </w:tbl>
    <w:p w14:paraId="728222EF" w14:textId="77777777" w:rsidR="009C277D" w:rsidRPr="002A6158" w:rsidRDefault="009C277D" w:rsidP="00957287">
      <w:pPr>
        <w:spacing w:after="0" w:line="240" w:lineRule="auto"/>
        <w:rPr>
          <w:rFonts w:cstheme="minorHAnsi"/>
          <w:b/>
          <w:lang w:val="lt-LT"/>
        </w:rPr>
      </w:pPr>
    </w:p>
    <w:p w14:paraId="728222F0" w14:textId="77777777" w:rsidR="009C277D" w:rsidRPr="002A6158" w:rsidRDefault="009C277D" w:rsidP="00957287">
      <w:pPr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>2</w:t>
      </w:r>
      <w:r w:rsidRPr="006468F7">
        <w:rPr>
          <w:rFonts w:cstheme="minorHAnsi"/>
          <w:b/>
          <w:lang w:val="lt-LT"/>
        </w:rPr>
        <w:t>. Geriausi konferencijose užsienyje skaityti pranešimai</w:t>
      </w:r>
    </w:p>
    <w:tbl>
      <w:tblPr>
        <w:tblW w:w="1502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4"/>
        <w:gridCol w:w="896"/>
        <w:gridCol w:w="1760"/>
        <w:gridCol w:w="1241"/>
        <w:gridCol w:w="1303"/>
        <w:gridCol w:w="1554"/>
        <w:gridCol w:w="3766"/>
        <w:gridCol w:w="3927"/>
      </w:tblGrid>
      <w:tr w:rsidR="000B6DB8" w:rsidRPr="002A6158" w14:paraId="728222F9" w14:textId="77777777" w:rsidTr="4AD41581">
        <w:tc>
          <w:tcPr>
            <w:tcW w:w="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2F1" w14:textId="77777777" w:rsidR="000B6DB8" w:rsidRPr="009C277D" w:rsidRDefault="000B6DB8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2F2" w14:textId="77777777" w:rsidR="000B6DB8" w:rsidRPr="009C277D" w:rsidRDefault="000B6DB8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Šalis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2F3" w14:textId="77777777" w:rsidR="000B6DB8" w:rsidRPr="009C277D" w:rsidRDefault="000B6DB8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Vardas, pavardė (pranešėjas arba pranešimo bendraautoriai)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2F4" w14:textId="77777777" w:rsidR="000B6DB8" w:rsidRPr="009C277D" w:rsidRDefault="000B6DB8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Institucijai tenkanti darbo dalis (0.0000-1)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2F5" w14:textId="77777777" w:rsidR="000B6DB8" w:rsidRPr="009C277D" w:rsidRDefault="000B6DB8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2A6158">
              <w:rPr>
                <w:rFonts w:eastAsia="Calibri" w:cstheme="minorHAnsi"/>
                <w:lang w:val="lt-LT"/>
              </w:rPr>
              <w:t xml:space="preserve">Akad. </w:t>
            </w:r>
            <w:r w:rsidR="002A6158" w:rsidRPr="002A6158">
              <w:rPr>
                <w:rFonts w:eastAsia="Calibri" w:cstheme="minorHAnsi"/>
                <w:lang w:val="lt-LT"/>
              </w:rPr>
              <w:t>p</w:t>
            </w:r>
            <w:r w:rsidRPr="002A6158">
              <w:rPr>
                <w:rFonts w:eastAsia="Calibri" w:cstheme="minorHAnsi"/>
                <w:lang w:val="lt-LT"/>
              </w:rPr>
              <w:t>ada</w:t>
            </w:r>
            <w:r w:rsidR="002A6158" w:rsidRPr="002A6158">
              <w:rPr>
                <w:rFonts w:eastAsia="Calibri" w:cstheme="minorHAnsi"/>
                <w:lang w:val="lt-LT"/>
              </w:rPr>
              <w:softHyphen/>
            </w:r>
            <w:r w:rsidRPr="002A6158">
              <w:rPr>
                <w:rFonts w:eastAsia="Calibri" w:cstheme="minorHAnsi"/>
                <w:lang w:val="lt-LT"/>
              </w:rPr>
              <w:t>liniui</w:t>
            </w:r>
            <w:r w:rsidRPr="009C277D">
              <w:rPr>
                <w:rFonts w:eastAsia="Calibri" w:cstheme="minorHAnsi"/>
                <w:lang w:val="lt-LT"/>
              </w:rPr>
              <w:t xml:space="preserve"> tenka</w:t>
            </w:r>
            <w:r w:rsidR="002A6158" w:rsidRPr="002A6158">
              <w:rPr>
                <w:rFonts w:eastAsia="Calibri" w:cstheme="minorHAnsi"/>
                <w:lang w:val="lt-LT"/>
              </w:rPr>
              <w:softHyphen/>
            </w:r>
            <w:r w:rsidRPr="009C277D">
              <w:rPr>
                <w:rFonts w:eastAsia="Calibri" w:cstheme="minorHAnsi"/>
                <w:lang w:val="lt-LT"/>
              </w:rPr>
              <w:t>nti instituci</w:t>
            </w:r>
            <w:r w:rsidR="002A6158" w:rsidRPr="002A6158">
              <w:rPr>
                <w:rFonts w:eastAsia="Calibri" w:cstheme="minorHAnsi"/>
                <w:lang w:val="lt-LT"/>
              </w:rPr>
              <w:softHyphen/>
            </w:r>
            <w:r w:rsidRPr="009C277D">
              <w:rPr>
                <w:rFonts w:eastAsia="Calibri" w:cstheme="minorHAnsi"/>
                <w:lang w:val="lt-LT"/>
              </w:rPr>
              <w:t>jos darbo dalis (%)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2F6" w14:textId="77777777" w:rsidR="000B6DB8" w:rsidRPr="009C277D" w:rsidRDefault="000B6DB8" w:rsidP="00723C32">
            <w:pPr>
              <w:widowControl w:val="0"/>
              <w:suppressAutoHyphens/>
              <w:autoSpaceDN w:val="0"/>
              <w:spacing w:after="0" w:line="240" w:lineRule="auto"/>
              <w:ind w:left="-130" w:right="-87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Nuorod</w:t>
            </w:r>
            <w:r w:rsidR="001820A4" w:rsidRPr="002A6158">
              <w:rPr>
                <w:rFonts w:eastAsia="Calibri" w:cstheme="minorHAnsi"/>
                <w:lang w:val="lt-LT"/>
              </w:rPr>
              <w:t>a į konferencijos puslapį (URL)</w:t>
            </w:r>
          </w:p>
        </w:tc>
        <w:tc>
          <w:tcPr>
            <w:tcW w:w="3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2F7" w14:textId="77777777" w:rsidR="000B6DB8" w:rsidRPr="009C277D" w:rsidRDefault="000B6DB8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Konferencijos pavadinimas</w:t>
            </w:r>
            <w:r w:rsidR="001820A4" w:rsidRPr="002A6158">
              <w:rPr>
                <w:rFonts w:eastAsia="Calibri" w:cstheme="minorHAnsi"/>
                <w:lang w:val="lt-LT"/>
              </w:rPr>
              <w:t xml:space="preserve"> </w:t>
            </w:r>
            <w:r w:rsidR="001820A4" w:rsidRPr="009C277D">
              <w:rPr>
                <w:rFonts w:eastAsia="Calibri" w:cstheme="minorHAnsi"/>
                <w:lang w:val="lt-LT"/>
              </w:rPr>
              <w:t>(originalo kalba)</w:t>
            </w:r>
            <w:r w:rsidRPr="009C277D">
              <w:rPr>
                <w:rFonts w:eastAsia="Calibri" w:cstheme="minorHAnsi"/>
                <w:lang w:val="lt-LT"/>
              </w:rPr>
              <w:t xml:space="preserve"> ir laikas</w:t>
            </w:r>
          </w:p>
        </w:tc>
        <w:tc>
          <w:tcPr>
            <w:tcW w:w="3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2F8" w14:textId="77777777" w:rsidR="000B6DB8" w:rsidRPr="009C277D" w:rsidRDefault="000B6DB8" w:rsidP="00723C32">
            <w:pPr>
              <w:widowControl w:val="0"/>
              <w:suppressAutoHyphens/>
              <w:autoSpaceDN w:val="0"/>
              <w:spacing w:after="0" w:line="240" w:lineRule="auto"/>
              <w:ind w:right="176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 xml:space="preserve">Pranešimo pavadinimas </w:t>
            </w:r>
            <w:r w:rsidR="001820A4" w:rsidRPr="002A6158">
              <w:rPr>
                <w:rFonts w:eastAsia="Calibri" w:cstheme="minorHAnsi"/>
                <w:lang w:val="lt-LT"/>
              </w:rPr>
              <w:br/>
            </w:r>
            <w:r w:rsidRPr="009C277D">
              <w:rPr>
                <w:rFonts w:eastAsia="Calibri" w:cstheme="minorHAnsi"/>
                <w:lang w:val="lt-LT"/>
              </w:rPr>
              <w:t>(originalo kalba)</w:t>
            </w:r>
          </w:p>
        </w:tc>
      </w:tr>
      <w:tr w:rsidR="007443B1" w:rsidRPr="002A6158" w14:paraId="72822302" w14:textId="77777777" w:rsidTr="4AD41581">
        <w:tc>
          <w:tcPr>
            <w:tcW w:w="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2FA" w14:textId="405BE261" w:rsidR="007443B1" w:rsidRPr="009C277D" w:rsidRDefault="007443B1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1.</w:t>
            </w:r>
          </w:p>
        </w:tc>
        <w:tc>
          <w:tcPr>
            <w:tcW w:w="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2FB" w14:textId="2080A7B7" w:rsidR="007443B1" w:rsidRPr="009C277D" w:rsidRDefault="007443B1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Čekija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2FC" w14:textId="3B1A9437" w:rsidR="007443B1" w:rsidRPr="009C277D" w:rsidRDefault="007443B1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 w:rsidRPr="546EB739">
              <w:rPr>
                <w:b/>
                <w:bCs/>
              </w:rPr>
              <w:t>Chaževskas</w:t>
            </w:r>
            <w:proofErr w:type="spellEnd"/>
            <w:r w:rsidRPr="546EB739">
              <w:rPr>
                <w:b/>
                <w:bCs/>
              </w:rPr>
              <w:t xml:space="preserve">, A., </w:t>
            </w:r>
            <w:proofErr w:type="spellStart"/>
            <w:r w:rsidRPr="007443B1">
              <w:rPr>
                <w:bCs/>
              </w:rPr>
              <w:t>Belovas</w:t>
            </w:r>
            <w:proofErr w:type="spellEnd"/>
            <w:r w:rsidRPr="007443B1">
              <w:rPr>
                <w:bCs/>
              </w:rPr>
              <w:t>, I., Marcinkevičius, V.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2FD" w14:textId="50596887" w:rsidR="007443B1" w:rsidRPr="009C277D" w:rsidRDefault="007443B1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2FE" w14:textId="166DCF04" w:rsidR="007443B1" w:rsidRPr="004D5F63" w:rsidRDefault="004D5F63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</w:rPr>
            </w:pPr>
            <w:r>
              <w:rPr>
                <w:rFonts w:eastAsia="Calibri" w:cstheme="minorHAnsi"/>
                <w:lang w:val="lt-LT"/>
              </w:rPr>
              <w:t>100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2FF" w14:textId="77777777" w:rsidR="007443B1" w:rsidRPr="009C277D" w:rsidRDefault="007443B1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3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00" w14:textId="630862D1" w:rsidR="007443B1" w:rsidRPr="009C277D" w:rsidRDefault="007443B1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 w:rsidRPr="546EB739">
              <w:t>XVIIth</w:t>
            </w:r>
            <w:proofErr w:type="spellEnd"/>
            <w:r w:rsidRPr="546EB739">
              <w:t xml:space="preserve"> International congress “Criminalistics and forensic </w:t>
            </w:r>
            <w:proofErr w:type="spellStart"/>
            <w:r w:rsidRPr="546EB739">
              <w:t>expertology</w:t>
            </w:r>
            <w:proofErr w:type="spellEnd"/>
            <w:r w:rsidRPr="546EB739">
              <w:t>: science, studies, practice” (16-17 of September, 2021).</w:t>
            </w:r>
          </w:p>
        </w:tc>
        <w:tc>
          <w:tcPr>
            <w:tcW w:w="3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01" w14:textId="3284F640" w:rsidR="007443B1" w:rsidRPr="009C277D" w:rsidRDefault="007443B1" w:rsidP="007443B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546EB739">
              <w:t>Forensic password examination in leaked user databases</w:t>
            </w:r>
          </w:p>
        </w:tc>
      </w:tr>
      <w:tr w:rsidR="00077C5B" w:rsidRPr="002A6158" w14:paraId="42565E16" w14:textId="77777777" w:rsidTr="4AD41581">
        <w:tc>
          <w:tcPr>
            <w:tcW w:w="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54A6C" w14:textId="4C44178F" w:rsidR="00077C5B" w:rsidRDefault="00077C5B" w:rsidP="00077C5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2.</w:t>
            </w:r>
          </w:p>
        </w:tc>
        <w:tc>
          <w:tcPr>
            <w:tcW w:w="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4E7ED" w14:textId="1FC8E517" w:rsidR="00077C5B" w:rsidRPr="009C277D" w:rsidRDefault="00077C5B" w:rsidP="00077C5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Lietuva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24F02" w14:textId="79095FF8" w:rsidR="00077C5B" w:rsidRPr="009C277D" w:rsidRDefault="00077C5B" w:rsidP="00077C5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 w:rsidRPr="546EB739">
              <w:rPr>
                <w:b/>
                <w:bCs/>
              </w:rPr>
              <w:t>Chaževskas</w:t>
            </w:r>
            <w:proofErr w:type="spellEnd"/>
            <w:r w:rsidRPr="546EB739">
              <w:rPr>
                <w:b/>
                <w:bCs/>
              </w:rPr>
              <w:t xml:space="preserve">, A., </w:t>
            </w:r>
            <w:proofErr w:type="spellStart"/>
            <w:r w:rsidRPr="007443B1">
              <w:rPr>
                <w:bCs/>
              </w:rPr>
              <w:t>Belovas</w:t>
            </w:r>
            <w:proofErr w:type="spellEnd"/>
            <w:r w:rsidRPr="007443B1">
              <w:rPr>
                <w:bCs/>
              </w:rPr>
              <w:t>, I., Marcinkevičius, V</w:t>
            </w:r>
            <w:r>
              <w:rPr>
                <w:bCs/>
              </w:rPr>
              <w:t>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DC663" w14:textId="77B3AB45" w:rsidR="00077C5B" w:rsidRPr="009C277D" w:rsidRDefault="00077C5B" w:rsidP="00077C5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08274" w14:textId="42BE71C6" w:rsidR="00077C5B" w:rsidRPr="009C277D" w:rsidRDefault="00077C5B" w:rsidP="00077C5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100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988B7" w14:textId="77777777" w:rsidR="00077C5B" w:rsidRPr="009C277D" w:rsidRDefault="00077C5B" w:rsidP="00077C5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3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E8F98" w14:textId="1F1F8E93" w:rsidR="00077C5B" w:rsidRPr="009C277D" w:rsidRDefault="00077C5B" w:rsidP="00077C5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 w:rsidRPr="546EB739">
              <w:t>XIIth</w:t>
            </w:r>
            <w:proofErr w:type="spellEnd"/>
            <w:r w:rsidRPr="546EB739">
              <w:t xml:space="preserve"> International conference „Data Analysis Methods for Software </w:t>
            </w:r>
            <w:proofErr w:type="gramStart"/>
            <w:r w:rsidRPr="546EB739">
              <w:t>Systems“ (</w:t>
            </w:r>
            <w:proofErr w:type="gramEnd"/>
            <w:r w:rsidRPr="546EB739">
              <w:t>Dec. 2 – 4, 2021).</w:t>
            </w:r>
          </w:p>
        </w:tc>
        <w:tc>
          <w:tcPr>
            <w:tcW w:w="3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7C67D" w14:textId="18AD687C" w:rsidR="00077C5B" w:rsidRPr="009C277D" w:rsidRDefault="00077C5B" w:rsidP="00077C5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546EB739">
              <w:t>Newest Machine Learning Password Guessing Techniques</w:t>
            </w:r>
          </w:p>
        </w:tc>
      </w:tr>
      <w:tr w:rsidR="00077C5B" w:rsidRPr="002A6158" w14:paraId="21EF2A76" w14:textId="77777777" w:rsidTr="4AD41581">
        <w:tc>
          <w:tcPr>
            <w:tcW w:w="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26D86" w14:textId="5C4F346A" w:rsidR="00077C5B" w:rsidRDefault="00077C5B" w:rsidP="00077C5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3.</w:t>
            </w:r>
          </w:p>
        </w:tc>
        <w:tc>
          <w:tcPr>
            <w:tcW w:w="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07310" w14:textId="4F8E10AC" w:rsidR="00077C5B" w:rsidRPr="009C277D" w:rsidRDefault="00077C5B" w:rsidP="00077C5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Graikija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B0E4C" w14:textId="18227618" w:rsidR="00077C5B" w:rsidRPr="009C277D" w:rsidRDefault="00077C5B" w:rsidP="00077C5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7443B1">
              <w:rPr>
                <w:rFonts w:eastAsia="Calibri" w:cstheme="minorHAnsi"/>
                <w:b/>
                <w:lang w:val="lt-LT"/>
              </w:rPr>
              <w:t>Urbonaitė, N</w:t>
            </w:r>
            <w:r w:rsidRPr="007443B1">
              <w:rPr>
                <w:rFonts w:eastAsia="Calibri" w:cstheme="minorHAnsi"/>
                <w:lang w:val="lt-LT"/>
              </w:rPr>
              <w:t xml:space="preserve">; Sakalauskas, </w:t>
            </w:r>
            <w:r>
              <w:rPr>
                <w:rFonts w:eastAsia="Calibri" w:cstheme="minorHAnsi"/>
                <w:lang w:val="lt-LT"/>
              </w:rPr>
              <w:t>L</w:t>
            </w:r>
            <w:r w:rsidRPr="007443B1">
              <w:rPr>
                <w:rFonts w:eastAsia="Calibri" w:cstheme="minorHAnsi"/>
                <w:lang w:val="lt-LT"/>
              </w:rPr>
              <w:t>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03926" w14:textId="7D1947DD" w:rsidR="00077C5B" w:rsidRPr="009C277D" w:rsidRDefault="00077C5B" w:rsidP="00077C5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D41D9" w14:textId="4DE6DE9F" w:rsidR="00077C5B" w:rsidRPr="009C277D" w:rsidRDefault="00077C5B" w:rsidP="00077C5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100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3C98C" w14:textId="77777777" w:rsidR="00077C5B" w:rsidRPr="009C277D" w:rsidRDefault="00077C5B" w:rsidP="00077C5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3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7BDAE" w14:textId="2CF764FC" w:rsidR="00077C5B" w:rsidRPr="009C277D" w:rsidRDefault="00077C5B" w:rsidP="00077C5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6C670C62">
              <w:t xml:space="preserve">The 19th Conference of the Applied Stochastic Models and Data Analysis International Society ASMDA 2021 and Demographics 2021 workshop: [Virtual Conference, 1-4 June 2021, Athens, </w:t>
            </w:r>
            <w:r w:rsidRPr="6C670C62">
              <w:lastRenderedPageBreak/>
              <w:t>Greece]</w:t>
            </w:r>
          </w:p>
        </w:tc>
        <w:tc>
          <w:tcPr>
            <w:tcW w:w="3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47591" w14:textId="29E9EE9D" w:rsidR="00077C5B" w:rsidRPr="009C277D" w:rsidRDefault="00077C5B" w:rsidP="00077C5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6C670C62">
              <w:lastRenderedPageBreak/>
              <w:t>Investigation of fractional Brownian fields</w:t>
            </w:r>
          </w:p>
        </w:tc>
      </w:tr>
      <w:tr w:rsidR="4AD41581" w14:paraId="1AEE12A2" w14:textId="77777777" w:rsidTr="4AD41581">
        <w:tc>
          <w:tcPr>
            <w:tcW w:w="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FC8B7" w14:textId="4EB61424" w:rsidR="5F511F98" w:rsidRDefault="5F511F98" w:rsidP="4AD41581">
            <w:pPr>
              <w:spacing w:line="240" w:lineRule="auto"/>
              <w:rPr>
                <w:rFonts w:eastAsia="Calibri"/>
                <w:lang w:val="lt-LT"/>
              </w:rPr>
            </w:pPr>
            <w:r w:rsidRPr="4AD41581">
              <w:rPr>
                <w:rFonts w:eastAsia="Calibri"/>
                <w:lang w:val="lt-LT"/>
              </w:rPr>
              <w:t>4.</w:t>
            </w:r>
          </w:p>
        </w:tc>
        <w:tc>
          <w:tcPr>
            <w:tcW w:w="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A417F" w14:textId="7E9D5966" w:rsidR="376E3525" w:rsidRDefault="376E3525" w:rsidP="4AD41581">
            <w:pPr>
              <w:spacing w:line="240" w:lineRule="auto"/>
              <w:rPr>
                <w:rFonts w:eastAsia="Calibri"/>
                <w:lang w:val="lt-LT"/>
              </w:rPr>
            </w:pPr>
            <w:r w:rsidRPr="4AD41581">
              <w:rPr>
                <w:rFonts w:eastAsia="Calibri"/>
                <w:lang w:val="lt-LT"/>
              </w:rPr>
              <w:t>Latvija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AC2A8" w14:textId="2B6832B9" w:rsidR="376E3525" w:rsidRDefault="376E3525" w:rsidP="4AD4158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4AD41581">
              <w:rPr>
                <w:rFonts w:eastAsia="Calibri"/>
                <w:b/>
                <w:bCs/>
                <w:lang w:val="lt-LT"/>
              </w:rPr>
              <w:t>Urbonaitė, N</w:t>
            </w:r>
            <w:r w:rsidRPr="4AD41581">
              <w:rPr>
                <w:rFonts w:eastAsia="Calibri"/>
                <w:lang w:val="lt-LT"/>
              </w:rPr>
              <w:t>; Sakalauskas, L.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71182" w14:textId="2961A8B8" w:rsidR="376E3525" w:rsidRDefault="376E3525" w:rsidP="4AD41581">
            <w:pPr>
              <w:spacing w:line="240" w:lineRule="auto"/>
              <w:rPr>
                <w:rFonts w:eastAsia="Calibri"/>
                <w:lang w:val="lt-LT"/>
              </w:rPr>
            </w:pPr>
            <w:r w:rsidRPr="4AD41581">
              <w:rPr>
                <w:rFonts w:eastAsia="Calibri"/>
                <w:lang w:val="lt-LT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D1B4F" w14:textId="7A19C538" w:rsidR="376E3525" w:rsidRDefault="376E3525" w:rsidP="4AD41581">
            <w:pPr>
              <w:spacing w:line="240" w:lineRule="auto"/>
              <w:rPr>
                <w:rFonts w:eastAsia="Calibri"/>
                <w:lang w:val="lt-LT"/>
              </w:rPr>
            </w:pPr>
            <w:r w:rsidRPr="4AD41581">
              <w:rPr>
                <w:rFonts w:eastAsia="Calibri"/>
                <w:lang w:val="lt-LT"/>
              </w:rPr>
              <w:t>100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3FF12" w14:textId="37AADA74" w:rsidR="4AD41581" w:rsidRDefault="4AD41581" w:rsidP="4AD41581">
            <w:pPr>
              <w:spacing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F7F52" w14:textId="426557B5" w:rsidR="376E3525" w:rsidRDefault="376E3525" w:rsidP="4AD41581">
            <w:pPr>
              <w:spacing w:line="240" w:lineRule="auto"/>
            </w:pPr>
            <w:r>
              <w:t xml:space="preserve">International Symposium on Applied Geoinformatics ISAG2021. </w:t>
            </w:r>
            <w:proofErr w:type="spellStart"/>
            <w:r>
              <w:t>Ryga</w:t>
            </w:r>
            <w:proofErr w:type="spellEnd"/>
            <w:r>
              <w:t xml:space="preserve">, </w:t>
            </w:r>
            <w:proofErr w:type="spellStart"/>
            <w:r>
              <w:t>Latvija</w:t>
            </w:r>
            <w:proofErr w:type="spellEnd"/>
            <w:r>
              <w:t xml:space="preserve">. 2-3 </w:t>
            </w:r>
            <w:proofErr w:type="spellStart"/>
            <w:r>
              <w:t>Gruodis</w:t>
            </w:r>
            <w:proofErr w:type="spellEnd"/>
            <w:r>
              <w:t>, 2021.</w:t>
            </w:r>
          </w:p>
        </w:tc>
        <w:tc>
          <w:tcPr>
            <w:tcW w:w="3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E7148" w14:textId="207FBED4" w:rsidR="376E3525" w:rsidRDefault="376E3525" w:rsidP="4AD41581">
            <w:pPr>
              <w:spacing w:line="240" w:lineRule="auto"/>
            </w:pPr>
            <w:r>
              <w:t>Multivariate Data Modeling: Methods and Challenges.</w:t>
            </w:r>
          </w:p>
        </w:tc>
      </w:tr>
      <w:tr w:rsidR="00077C5B" w:rsidRPr="002A6158" w14:paraId="62289DA3" w14:textId="77777777" w:rsidTr="4AD41581">
        <w:tc>
          <w:tcPr>
            <w:tcW w:w="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34DB4" w14:textId="4CB6EA98" w:rsidR="00077C5B" w:rsidRDefault="5F511F98" w:rsidP="4AD415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/>
                <w:lang w:val="lt-LT"/>
              </w:rPr>
            </w:pPr>
            <w:r w:rsidRPr="4AD41581">
              <w:rPr>
                <w:rFonts w:eastAsia="Calibri"/>
                <w:lang w:val="lt-LT"/>
              </w:rPr>
              <w:t>5</w:t>
            </w:r>
            <w:r w:rsidR="00077C5B" w:rsidRPr="4AD41581">
              <w:rPr>
                <w:rFonts w:eastAsia="Calibri"/>
                <w:lang w:val="lt-LT"/>
              </w:rPr>
              <w:t>.</w:t>
            </w:r>
          </w:p>
        </w:tc>
        <w:tc>
          <w:tcPr>
            <w:tcW w:w="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8C9E9" w14:textId="0E73D96D" w:rsidR="00077C5B" w:rsidRPr="009C277D" w:rsidRDefault="00077C5B" w:rsidP="00077C5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Italija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6A91E" w14:textId="0D68DCA7" w:rsidR="00077C5B" w:rsidRPr="009C277D" w:rsidRDefault="00077C5B" w:rsidP="00077C5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7443B1">
              <w:rPr>
                <w:rFonts w:eastAsia="Calibri" w:cstheme="minorHAnsi"/>
                <w:b/>
                <w:lang w:val="lt-LT"/>
              </w:rPr>
              <w:t>Urbonaitė, N</w:t>
            </w:r>
            <w:r w:rsidRPr="007443B1">
              <w:rPr>
                <w:rFonts w:eastAsia="Calibri" w:cstheme="minorHAnsi"/>
                <w:lang w:val="lt-LT"/>
              </w:rPr>
              <w:t xml:space="preserve">; Sakalauskas, </w:t>
            </w:r>
            <w:r>
              <w:rPr>
                <w:rFonts w:eastAsia="Calibri" w:cstheme="minorHAnsi"/>
                <w:lang w:val="lt-LT"/>
              </w:rPr>
              <w:t>L</w:t>
            </w:r>
            <w:r w:rsidRPr="007443B1">
              <w:rPr>
                <w:rFonts w:eastAsia="Calibri" w:cstheme="minorHAnsi"/>
                <w:lang w:val="lt-LT"/>
              </w:rPr>
              <w:t>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2A397" w14:textId="0AE5B309" w:rsidR="00077C5B" w:rsidRPr="009C277D" w:rsidRDefault="00077C5B" w:rsidP="00077C5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A9A77" w14:textId="291214DF" w:rsidR="00077C5B" w:rsidRPr="009C277D" w:rsidRDefault="00077C5B" w:rsidP="00077C5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100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4B36E" w14:textId="77777777" w:rsidR="00077C5B" w:rsidRPr="009C277D" w:rsidRDefault="00077C5B" w:rsidP="00077C5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3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44FEA" w14:textId="35B7761F" w:rsidR="00077C5B" w:rsidRPr="009C277D" w:rsidRDefault="00077C5B" w:rsidP="00077C5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6C670C62">
              <w:t xml:space="preserve">Joint ICTP-IUGG Workshop on Data Assimilation and Inverse Problems in </w:t>
            </w:r>
            <w:proofErr w:type="spellStart"/>
            <w:r w:rsidRPr="6C670C62">
              <w:t>Geophisical</w:t>
            </w:r>
            <w:proofErr w:type="spellEnd"/>
            <w:r w:rsidRPr="6C670C62">
              <w:t xml:space="preserve"> Sciences. Trieste, Italy. 18-29 October, 2021</w:t>
            </w:r>
          </w:p>
        </w:tc>
        <w:tc>
          <w:tcPr>
            <w:tcW w:w="3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A8C63" w14:textId="5A3B4533" w:rsidR="00077C5B" w:rsidRPr="009C277D" w:rsidRDefault="00077C5B" w:rsidP="00077C5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6C670C62">
              <w:rPr>
                <w:color w:val="000000" w:themeColor="text1"/>
              </w:rPr>
              <w:t>Hurst Parameter Estimation Using Maximum Likelihood and Variogram</w:t>
            </w:r>
          </w:p>
        </w:tc>
      </w:tr>
      <w:tr w:rsidR="00077C5B" w:rsidRPr="002A6158" w14:paraId="6E49AD89" w14:textId="77777777" w:rsidTr="4AD41581">
        <w:tc>
          <w:tcPr>
            <w:tcW w:w="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83769" w14:textId="0A253AEA" w:rsidR="00077C5B" w:rsidRDefault="5C7A964C" w:rsidP="4AD415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/>
                <w:lang w:val="lt-LT"/>
              </w:rPr>
            </w:pPr>
            <w:r w:rsidRPr="4AD41581">
              <w:rPr>
                <w:rFonts w:eastAsia="Calibri"/>
                <w:lang w:val="lt-LT"/>
              </w:rPr>
              <w:t>6</w:t>
            </w:r>
            <w:r w:rsidR="00077C5B" w:rsidRPr="4AD41581">
              <w:rPr>
                <w:rFonts w:eastAsia="Calibri"/>
                <w:lang w:val="lt-LT"/>
              </w:rPr>
              <w:t>.</w:t>
            </w:r>
          </w:p>
        </w:tc>
        <w:tc>
          <w:tcPr>
            <w:tcW w:w="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28FA2" w14:textId="35BAA383" w:rsidR="00077C5B" w:rsidRPr="009C277D" w:rsidRDefault="00EB27EF" w:rsidP="00077C5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Lietuva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D278C" w14:textId="34464D4A" w:rsidR="00077C5B" w:rsidRPr="009C277D" w:rsidRDefault="00EB27EF" w:rsidP="00077C5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4221DB2C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 xml:space="preserve">Paura, </w:t>
            </w:r>
            <w:r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>V.</w:t>
            </w:r>
            <w:r w:rsidRPr="4221DB2C">
              <w:rPr>
                <w:rFonts w:ascii="Times New Roman" w:eastAsia="Times New Roman" w:hAnsi="Times New Roman" w:cs="Times New Roman"/>
                <w:b/>
                <w:bCs/>
                <w:lang w:val="lt-LT"/>
              </w:rPr>
              <w:t xml:space="preserve">; </w:t>
            </w:r>
            <w:r w:rsidRPr="00EB27EF">
              <w:rPr>
                <w:rFonts w:ascii="Times New Roman" w:eastAsia="Times New Roman" w:hAnsi="Times New Roman" w:cs="Times New Roman"/>
                <w:bCs/>
                <w:lang w:val="lt-LT"/>
              </w:rPr>
              <w:t>Marcinkevičius, V.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2FCB3" w14:textId="3CDBC73E" w:rsidR="00077C5B" w:rsidRPr="009C277D" w:rsidRDefault="00EB27EF" w:rsidP="00077C5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54CDF" w14:textId="24EEB061" w:rsidR="00077C5B" w:rsidRPr="009C277D" w:rsidRDefault="00EB27EF" w:rsidP="00077C5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100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2EBCB" w14:textId="77777777" w:rsidR="00077C5B" w:rsidRPr="009C277D" w:rsidRDefault="00077C5B" w:rsidP="00077C5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3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C89FC" w14:textId="61A61E0D" w:rsidR="00077C5B" w:rsidRPr="009C277D" w:rsidRDefault="00EB27EF" w:rsidP="00077C5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 w:rsidRPr="5BA52EBF">
              <w:rPr>
                <w:rFonts w:ascii="Times New Roman" w:eastAsia="Times New Roman" w:hAnsi="Times New Roman" w:cs="Times New Roman"/>
                <w:lang w:val="lt-LT"/>
              </w:rPr>
              <w:t>Open</w:t>
            </w:r>
            <w:proofErr w:type="spellEnd"/>
            <w:r w:rsidRPr="5BA52EBF">
              <w:rPr>
                <w:rFonts w:ascii="Times New Roman" w:eastAsia="Times New Roman" w:hAnsi="Times New Roman" w:cs="Times New Roman"/>
                <w:lang w:val="lt-LT"/>
              </w:rPr>
              <w:t xml:space="preserve"> </w:t>
            </w:r>
            <w:proofErr w:type="spellStart"/>
            <w:r w:rsidRPr="5BA52EBF">
              <w:rPr>
                <w:rFonts w:ascii="Times New Roman" w:eastAsia="Times New Roman" w:hAnsi="Times New Roman" w:cs="Times New Roman"/>
                <w:lang w:val="lt-LT"/>
              </w:rPr>
              <w:t>readings</w:t>
            </w:r>
            <w:proofErr w:type="spellEnd"/>
            <w:r w:rsidRPr="5BA52EBF">
              <w:rPr>
                <w:rFonts w:ascii="Times New Roman" w:eastAsia="Times New Roman" w:hAnsi="Times New Roman" w:cs="Times New Roman"/>
                <w:lang w:val="lt-LT"/>
              </w:rPr>
              <w:t xml:space="preserve"> 2021 : 64nd </w:t>
            </w:r>
            <w:proofErr w:type="spellStart"/>
            <w:r w:rsidRPr="5BA52EBF">
              <w:rPr>
                <w:rFonts w:ascii="Times New Roman" w:eastAsia="Times New Roman" w:hAnsi="Times New Roman" w:cs="Times New Roman"/>
                <w:lang w:val="lt-LT"/>
              </w:rPr>
              <w:t>international</w:t>
            </w:r>
            <w:proofErr w:type="spellEnd"/>
            <w:r w:rsidRPr="5BA52EBF">
              <w:rPr>
                <w:rFonts w:ascii="Times New Roman" w:eastAsia="Times New Roman" w:hAnsi="Times New Roman" w:cs="Times New Roman"/>
                <w:lang w:val="lt-LT"/>
              </w:rPr>
              <w:t xml:space="preserve"> </w:t>
            </w:r>
            <w:proofErr w:type="spellStart"/>
            <w:r w:rsidRPr="5BA52EBF">
              <w:rPr>
                <w:rFonts w:ascii="Times New Roman" w:eastAsia="Times New Roman" w:hAnsi="Times New Roman" w:cs="Times New Roman"/>
                <w:lang w:val="lt-LT"/>
              </w:rPr>
              <w:t>conference</w:t>
            </w:r>
            <w:proofErr w:type="spellEnd"/>
            <w:r w:rsidRPr="5BA52EBF">
              <w:rPr>
                <w:rFonts w:ascii="Times New Roman" w:eastAsia="Times New Roman" w:hAnsi="Times New Roman" w:cs="Times New Roman"/>
                <w:lang w:val="lt-LT"/>
              </w:rPr>
              <w:t xml:space="preserve"> </w:t>
            </w:r>
            <w:proofErr w:type="spellStart"/>
            <w:r w:rsidRPr="5BA52EBF">
              <w:rPr>
                <w:rFonts w:ascii="Times New Roman" w:eastAsia="Times New Roman" w:hAnsi="Times New Roman" w:cs="Times New Roman"/>
                <w:lang w:val="lt-LT"/>
              </w:rPr>
              <w:t>for</w:t>
            </w:r>
            <w:proofErr w:type="spellEnd"/>
            <w:r w:rsidRPr="5BA52EBF">
              <w:rPr>
                <w:rFonts w:ascii="Times New Roman" w:eastAsia="Times New Roman" w:hAnsi="Times New Roman" w:cs="Times New Roman"/>
                <w:lang w:val="lt-LT"/>
              </w:rPr>
              <w:t xml:space="preserve"> </w:t>
            </w:r>
            <w:proofErr w:type="spellStart"/>
            <w:r w:rsidRPr="5BA52EBF">
              <w:rPr>
                <w:rFonts w:ascii="Times New Roman" w:eastAsia="Times New Roman" w:hAnsi="Times New Roman" w:cs="Times New Roman"/>
                <w:lang w:val="lt-LT"/>
              </w:rPr>
              <w:t>students</w:t>
            </w:r>
            <w:proofErr w:type="spellEnd"/>
            <w:r w:rsidRPr="5BA52EBF">
              <w:rPr>
                <w:rFonts w:ascii="Times New Roman" w:eastAsia="Times New Roman" w:hAnsi="Times New Roman" w:cs="Times New Roman"/>
                <w:lang w:val="lt-LT"/>
              </w:rPr>
              <w:t xml:space="preserve"> </w:t>
            </w:r>
            <w:proofErr w:type="spellStart"/>
            <w:r w:rsidRPr="5BA52EBF">
              <w:rPr>
                <w:rFonts w:ascii="Times New Roman" w:eastAsia="Times New Roman" w:hAnsi="Times New Roman" w:cs="Times New Roman"/>
                <w:lang w:val="lt-LT"/>
              </w:rPr>
              <w:t>of</w:t>
            </w:r>
            <w:proofErr w:type="spellEnd"/>
            <w:r w:rsidRPr="5BA52EBF">
              <w:rPr>
                <w:rFonts w:ascii="Times New Roman" w:eastAsia="Times New Roman" w:hAnsi="Times New Roman" w:cs="Times New Roman"/>
                <w:lang w:val="lt-LT"/>
              </w:rPr>
              <w:t xml:space="preserve"> </w:t>
            </w:r>
            <w:proofErr w:type="spellStart"/>
            <w:r w:rsidRPr="5BA52EBF">
              <w:rPr>
                <w:rFonts w:ascii="Times New Roman" w:eastAsia="Times New Roman" w:hAnsi="Times New Roman" w:cs="Times New Roman"/>
                <w:lang w:val="lt-LT"/>
              </w:rPr>
              <w:t>physics</w:t>
            </w:r>
            <w:proofErr w:type="spellEnd"/>
            <w:r w:rsidRPr="5BA52EBF">
              <w:rPr>
                <w:rFonts w:ascii="Times New Roman" w:eastAsia="Times New Roman" w:hAnsi="Times New Roman" w:cs="Times New Roman"/>
                <w:lang w:val="lt-LT"/>
              </w:rPr>
              <w:t xml:space="preserve"> </w:t>
            </w:r>
            <w:proofErr w:type="spellStart"/>
            <w:r w:rsidRPr="5BA52EBF">
              <w:rPr>
                <w:rFonts w:ascii="Times New Roman" w:eastAsia="Times New Roman" w:hAnsi="Times New Roman" w:cs="Times New Roman"/>
                <w:lang w:val="lt-LT"/>
              </w:rPr>
              <w:t>and</w:t>
            </w:r>
            <w:proofErr w:type="spellEnd"/>
            <w:r w:rsidRPr="5BA52EBF">
              <w:rPr>
                <w:rFonts w:ascii="Times New Roman" w:eastAsia="Times New Roman" w:hAnsi="Times New Roman" w:cs="Times New Roman"/>
                <w:lang w:val="lt-LT"/>
              </w:rPr>
              <w:t xml:space="preserve"> </w:t>
            </w:r>
            <w:proofErr w:type="spellStart"/>
            <w:r w:rsidRPr="5BA52EBF">
              <w:rPr>
                <w:rFonts w:ascii="Times New Roman" w:eastAsia="Times New Roman" w:hAnsi="Times New Roman" w:cs="Times New Roman"/>
                <w:lang w:val="lt-LT"/>
              </w:rPr>
              <w:t>natural</w:t>
            </w:r>
            <w:proofErr w:type="spellEnd"/>
            <w:r w:rsidRPr="5BA52EBF">
              <w:rPr>
                <w:rFonts w:ascii="Times New Roman" w:eastAsia="Times New Roman" w:hAnsi="Times New Roman" w:cs="Times New Roman"/>
                <w:lang w:val="lt-LT"/>
              </w:rPr>
              <w:t xml:space="preserve"> </w:t>
            </w:r>
            <w:proofErr w:type="spellStart"/>
            <w:r w:rsidRPr="5BA52EBF">
              <w:rPr>
                <w:rFonts w:ascii="Times New Roman" w:eastAsia="Times New Roman" w:hAnsi="Times New Roman" w:cs="Times New Roman"/>
                <w:lang w:val="lt-LT"/>
              </w:rPr>
              <w:t>sciences</w:t>
            </w:r>
            <w:proofErr w:type="spellEnd"/>
            <w:r w:rsidRPr="5BA52EBF">
              <w:rPr>
                <w:rFonts w:ascii="Times New Roman" w:eastAsia="Times New Roman" w:hAnsi="Times New Roman" w:cs="Times New Roman"/>
                <w:lang w:val="lt-LT"/>
              </w:rPr>
              <w:t xml:space="preserve">, </w:t>
            </w:r>
            <w:proofErr w:type="spellStart"/>
            <w:r w:rsidRPr="5BA52EBF">
              <w:rPr>
                <w:rFonts w:ascii="Times New Roman" w:eastAsia="Times New Roman" w:hAnsi="Times New Roman" w:cs="Times New Roman"/>
                <w:lang w:val="lt-LT"/>
              </w:rPr>
              <w:t>March</w:t>
            </w:r>
            <w:proofErr w:type="spellEnd"/>
            <w:r w:rsidRPr="5BA52EBF">
              <w:rPr>
                <w:rFonts w:ascii="Times New Roman" w:eastAsia="Times New Roman" w:hAnsi="Times New Roman" w:cs="Times New Roman"/>
                <w:lang w:val="lt-LT"/>
              </w:rPr>
              <w:t xml:space="preserve"> 16-19, 2021, Vilnius, Lithuania</w:t>
            </w:r>
          </w:p>
        </w:tc>
        <w:tc>
          <w:tcPr>
            <w:tcW w:w="3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66E13" w14:textId="17310E9B" w:rsidR="00077C5B" w:rsidRPr="009C277D" w:rsidRDefault="00EB27EF" w:rsidP="00077C5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 w:rsidRPr="4221DB2C">
              <w:rPr>
                <w:rFonts w:ascii="Times New Roman" w:eastAsia="Times New Roman" w:hAnsi="Times New Roman" w:cs="Times New Roman"/>
                <w:lang w:val="lt-LT"/>
              </w:rPr>
              <w:t>Hyperspectral</w:t>
            </w:r>
            <w:proofErr w:type="spellEnd"/>
            <w:r w:rsidRPr="4221DB2C">
              <w:rPr>
                <w:rFonts w:ascii="Times New Roman" w:eastAsia="Times New Roman" w:hAnsi="Times New Roman" w:cs="Times New Roman"/>
                <w:lang w:val="lt-LT"/>
              </w:rPr>
              <w:t xml:space="preserve"> </w:t>
            </w:r>
            <w:proofErr w:type="spellStart"/>
            <w:r w:rsidRPr="4221DB2C">
              <w:rPr>
                <w:rFonts w:ascii="Times New Roman" w:eastAsia="Times New Roman" w:hAnsi="Times New Roman" w:cs="Times New Roman"/>
                <w:lang w:val="lt-LT"/>
              </w:rPr>
              <w:t>unmixing</w:t>
            </w:r>
            <w:proofErr w:type="spellEnd"/>
            <w:r w:rsidRPr="4221DB2C">
              <w:rPr>
                <w:rFonts w:ascii="Times New Roman" w:eastAsia="Times New Roman" w:hAnsi="Times New Roman" w:cs="Times New Roman"/>
                <w:lang w:val="lt-LT"/>
              </w:rPr>
              <w:t xml:space="preserve">: </w:t>
            </w:r>
            <w:proofErr w:type="spellStart"/>
            <w:r w:rsidRPr="4221DB2C">
              <w:rPr>
                <w:rFonts w:ascii="Times New Roman" w:eastAsia="Times New Roman" w:hAnsi="Times New Roman" w:cs="Times New Roman"/>
                <w:lang w:val="lt-LT"/>
              </w:rPr>
              <w:t>algorithms</w:t>
            </w:r>
            <w:proofErr w:type="spellEnd"/>
            <w:r w:rsidRPr="4221DB2C">
              <w:rPr>
                <w:rFonts w:ascii="Times New Roman" w:eastAsia="Times New Roman" w:hAnsi="Times New Roman" w:cs="Times New Roman"/>
                <w:lang w:val="lt-LT"/>
              </w:rPr>
              <w:t xml:space="preserve"> </w:t>
            </w:r>
            <w:proofErr w:type="spellStart"/>
            <w:r w:rsidRPr="4221DB2C">
              <w:rPr>
                <w:rFonts w:ascii="Times New Roman" w:eastAsia="Times New Roman" w:hAnsi="Times New Roman" w:cs="Times New Roman"/>
                <w:lang w:val="lt-LT"/>
              </w:rPr>
              <w:t>review</w:t>
            </w:r>
            <w:proofErr w:type="spellEnd"/>
            <w:r w:rsidRPr="4221DB2C">
              <w:rPr>
                <w:rFonts w:ascii="Times New Roman" w:eastAsia="Times New Roman" w:hAnsi="Times New Roman" w:cs="Times New Roman"/>
                <w:lang w:val="lt-LT"/>
              </w:rPr>
              <w:t xml:space="preserve"> </w:t>
            </w:r>
            <w:proofErr w:type="spellStart"/>
            <w:r w:rsidRPr="4221DB2C">
              <w:rPr>
                <w:rFonts w:ascii="Times New Roman" w:eastAsia="Times New Roman" w:hAnsi="Times New Roman" w:cs="Times New Roman"/>
                <w:lang w:val="lt-LT"/>
              </w:rPr>
              <w:t>and</w:t>
            </w:r>
            <w:proofErr w:type="spellEnd"/>
            <w:r w:rsidRPr="4221DB2C">
              <w:rPr>
                <w:rFonts w:ascii="Times New Roman" w:eastAsia="Times New Roman" w:hAnsi="Times New Roman" w:cs="Times New Roman"/>
                <w:lang w:val="lt-LT"/>
              </w:rPr>
              <w:t xml:space="preserve"> </w:t>
            </w:r>
            <w:proofErr w:type="spellStart"/>
            <w:r w:rsidRPr="4221DB2C">
              <w:rPr>
                <w:rFonts w:ascii="Times New Roman" w:eastAsia="Times New Roman" w:hAnsi="Times New Roman" w:cs="Times New Roman"/>
                <w:lang w:val="lt-LT"/>
              </w:rPr>
              <w:t>benchmarking</w:t>
            </w:r>
            <w:proofErr w:type="spellEnd"/>
          </w:p>
        </w:tc>
      </w:tr>
    </w:tbl>
    <w:p w14:paraId="7A02A1C8" w14:textId="77777777" w:rsidR="00EB27EF" w:rsidRPr="002A6158" w:rsidRDefault="00EB27EF" w:rsidP="00957287">
      <w:pPr>
        <w:spacing w:after="0" w:line="240" w:lineRule="auto"/>
        <w:rPr>
          <w:rFonts w:cstheme="minorHAnsi"/>
          <w:b/>
          <w:lang w:val="lt-LT"/>
        </w:rPr>
      </w:pPr>
    </w:p>
    <w:p w14:paraId="72822304" w14:textId="77777777" w:rsidR="009C277D" w:rsidRPr="002A6158" w:rsidRDefault="009C277D" w:rsidP="00957287">
      <w:pPr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 xml:space="preserve">3. </w:t>
      </w:r>
      <w:r w:rsidR="001820A4" w:rsidRPr="002A6158">
        <w:rPr>
          <w:rFonts w:cstheme="minorHAnsi"/>
          <w:b/>
          <w:lang w:val="lt-LT"/>
        </w:rPr>
        <w:t>S</w:t>
      </w:r>
      <w:r w:rsidRPr="002A6158">
        <w:rPr>
          <w:rFonts w:cstheme="minorHAnsi"/>
          <w:b/>
          <w:lang w:val="lt-LT"/>
        </w:rPr>
        <w:t>varbiausi gaut</w:t>
      </w:r>
      <w:r w:rsidR="00585346" w:rsidRPr="002A6158">
        <w:rPr>
          <w:rFonts w:cstheme="minorHAnsi"/>
          <w:b/>
          <w:lang w:val="lt-LT"/>
        </w:rPr>
        <w:t>i</w:t>
      </w:r>
      <w:r w:rsidRPr="002A6158">
        <w:rPr>
          <w:rFonts w:cstheme="minorHAnsi"/>
          <w:b/>
          <w:lang w:val="lt-LT"/>
        </w:rPr>
        <w:t xml:space="preserve"> nacionalini</w:t>
      </w:r>
      <w:r w:rsidR="00585346" w:rsidRPr="002A6158">
        <w:rPr>
          <w:rFonts w:cstheme="minorHAnsi"/>
          <w:b/>
          <w:lang w:val="lt-LT"/>
        </w:rPr>
        <w:t>ai</w:t>
      </w:r>
      <w:r w:rsidRPr="002A6158">
        <w:rPr>
          <w:rFonts w:cstheme="minorHAnsi"/>
          <w:b/>
          <w:lang w:val="lt-LT"/>
        </w:rPr>
        <w:t xml:space="preserve"> ir</w:t>
      </w:r>
      <w:r w:rsidR="00585346" w:rsidRPr="002A6158">
        <w:rPr>
          <w:rFonts w:cstheme="minorHAnsi"/>
          <w:b/>
          <w:lang w:val="lt-LT"/>
        </w:rPr>
        <w:t xml:space="preserve"> (ar)</w:t>
      </w:r>
      <w:r w:rsidRPr="002A6158">
        <w:rPr>
          <w:rFonts w:cstheme="minorHAnsi"/>
          <w:b/>
          <w:lang w:val="lt-LT"/>
        </w:rPr>
        <w:t xml:space="preserve"> tarptautini</w:t>
      </w:r>
      <w:r w:rsidR="00585346" w:rsidRPr="002A6158">
        <w:rPr>
          <w:rFonts w:cstheme="minorHAnsi"/>
          <w:b/>
          <w:lang w:val="lt-LT"/>
        </w:rPr>
        <w:t>ai</w:t>
      </w:r>
      <w:r w:rsidRPr="002A6158">
        <w:rPr>
          <w:rFonts w:cstheme="minorHAnsi"/>
          <w:b/>
          <w:lang w:val="lt-LT"/>
        </w:rPr>
        <w:t xml:space="preserve"> apdovanojim</w:t>
      </w:r>
      <w:r w:rsidR="00585346" w:rsidRPr="002A6158">
        <w:rPr>
          <w:rFonts w:cstheme="minorHAnsi"/>
          <w:b/>
          <w:lang w:val="lt-LT"/>
        </w:rPr>
        <w:t>ai</w:t>
      </w:r>
      <w:r w:rsidRPr="002A6158">
        <w:rPr>
          <w:rFonts w:cstheme="minorHAnsi"/>
          <w:b/>
          <w:lang w:val="lt-LT"/>
        </w:rPr>
        <w:t xml:space="preserve"> už MTEP veiklą</w:t>
      </w:r>
    </w:p>
    <w:tbl>
      <w:tblPr>
        <w:tblW w:w="1502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4"/>
        <w:gridCol w:w="1821"/>
        <w:gridCol w:w="2006"/>
        <w:gridCol w:w="2388"/>
        <w:gridCol w:w="3686"/>
        <w:gridCol w:w="4536"/>
      </w:tblGrid>
      <w:tr w:rsidR="001820A4" w:rsidRPr="002A6158" w14:paraId="7282230B" w14:textId="77777777" w:rsidTr="0003674E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05" w14:textId="77777777" w:rsidR="009C277D" w:rsidRPr="009C277D" w:rsidRDefault="009C277D" w:rsidP="00723C32">
            <w:pPr>
              <w:widowControl w:val="0"/>
              <w:suppressAutoHyphens/>
              <w:autoSpaceDN w:val="0"/>
              <w:spacing w:after="0" w:line="240" w:lineRule="auto"/>
              <w:ind w:right="-86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06" w14:textId="77777777" w:rsidR="009C277D" w:rsidRPr="009C277D" w:rsidRDefault="009C277D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Vardas, pavardė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07" w14:textId="77777777" w:rsidR="009C277D" w:rsidRPr="009C277D" w:rsidRDefault="009C277D" w:rsidP="00723C32">
            <w:pPr>
              <w:widowControl w:val="0"/>
              <w:suppressAutoHyphens/>
              <w:autoSpaceDN w:val="0"/>
              <w:spacing w:after="0" w:line="240" w:lineRule="auto"/>
              <w:ind w:left="-108" w:right="-86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Institucijai tenkanti apdovanojimo dalis (0.0000-1)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08" w14:textId="77777777" w:rsidR="009C277D" w:rsidRPr="009C277D" w:rsidRDefault="001820A4" w:rsidP="00723C32">
            <w:pPr>
              <w:widowControl w:val="0"/>
              <w:suppressAutoHyphens/>
              <w:autoSpaceDN w:val="0"/>
              <w:spacing w:after="0" w:line="240" w:lineRule="auto"/>
              <w:ind w:left="-129" w:right="-108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2A6158">
              <w:rPr>
                <w:rFonts w:eastAsia="Calibri" w:cstheme="minorHAnsi"/>
                <w:lang w:val="lt-LT"/>
              </w:rPr>
              <w:t>Akadem</w:t>
            </w:r>
            <w:r w:rsidR="00723C32">
              <w:rPr>
                <w:rFonts w:eastAsia="Calibri" w:cstheme="minorHAnsi"/>
                <w:lang w:val="lt-LT"/>
              </w:rPr>
              <w:t>iniam</w:t>
            </w:r>
            <w:r w:rsidRPr="002A6158">
              <w:rPr>
                <w:rFonts w:eastAsia="Calibri" w:cstheme="minorHAnsi"/>
                <w:lang w:val="lt-LT"/>
              </w:rPr>
              <w:t xml:space="preserve"> padaliniui</w:t>
            </w:r>
            <w:r w:rsidRPr="009C277D">
              <w:rPr>
                <w:rFonts w:eastAsia="Calibri" w:cstheme="minorHAnsi"/>
                <w:lang w:val="lt-LT"/>
              </w:rPr>
              <w:t xml:space="preserve"> </w:t>
            </w:r>
            <w:r w:rsidR="009C277D" w:rsidRPr="009C277D">
              <w:rPr>
                <w:rFonts w:eastAsia="Calibri" w:cstheme="minorHAnsi"/>
                <w:lang w:val="lt-LT"/>
              </w:rPr>
              <w:t>tenkanti institucijos apdovanojimo dalis (%)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09" w14:textId="77777777" w:rsidR="009C277D" w:rsidRPr="009C277D" w:rsidRDefault="009C277D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Apdovanojimo pavadinimas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0A" w14:textId="77777777" w:rsidR="009C277D" w:rsidRPr="009C277D" w:rsidRDefault="009C277D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9C277D">
              <w:rPr>
                <w:rFonts w:eastAsia="Calibri" w:cstheme="minorHAnsi"/>
                <w:lang w:val="lt-LT"/>
              </w:rPr>
              <w:t>Kita informacija apie apdovanojimą</w:t>
            </w:r>
          </w:p>
        </w:tc>
      </w:tr>
      <w:tr w:rsidR="0003674E" w:rsidRPr="002A6158" w14:paraId="72822312" w14:textId="77777777" w:rsidTr="0003674E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0C" w14:textId="77777777" w:rsidR="009C277D" w:rsidRPr="009C277D" w:rsidRDefault="009C277D" w:rsidP="0003674E">
            <w:pPr>
              <w:widowControl w:val="0"/>
              <w:suppressAutoHyphens/>
              <w:autoSpaceDN w:val="0"/>
              <w:spacing w:after="0" w:line="240" w:lineRule="auto"/>
              <w:ind w:right="-86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0D" w14:textId="77777777" w:rsidR="009C277D" w:rsidRPr="009C277D" w:rsidRDefault="009C277D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0E" w14:textId="77777777" w:rsidR="009C277D" w:rsidRPr="009C277D" w:rsidRDefault="009C277D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0F" w14:textId="77777777" w:rsidR="009C277D" w:rsidRPr="009C277D" w:rsidRDefault="009C277D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10" w14:textId="77777777" w:rsidR="009C277D" w:rsidRPr="009C277D" w:rsidRDefault="009C277D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11" w14:textId="77777777" w:rsidR="009C277D" w:rsidRPr="009C277D" w:rsidRDefault="009C277D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</w:tbl>
    <w:p w14:paraId="72822313" w14:textId="77777777" w:rsidR="009C277D" w:rsidRPr="002A6158" w:rsidRDefault="009C277D" w:rsidP="00957287">
      <w:pPr>
        <w:spacing w:after="0" w:line="240" w:lineRule="auto"/>
        <w:rPr>
          <w:rFonts w:cstheme="minorHAnsi"/>
          <w:b/>
          <w:lang w:val="lt-LT"/>
        </w:rPr>
      </w:pPr>
    </w:p>
    <w:p w14:paraId="72822314" w14:textId="77777777" w:rsidR="00E715B5" w:rsidRPr="002A6158" w:rsidRDefault="00E715B5" w:rsidP="00E715B5">
      <w:pPr>
        <w:widowControl w:val="0"/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>4. MTEP ir kitų programų projektai</w:t>
      </w:r>
    </w:p>
    <w:tbl>
      <w:tblPr>
        <w:tblW w:w="1506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3118"/>
        <w:gridCol w:w="4678"/>
        <w:gridCol w:w="992"/>
        <w:gridCol w:w="709"/>
        <w:gridCol w:w="709"/>
        <w:gridCol w:w="1459"/>
        <w:gridCol w:w="1350"/>
        <w:gridCol w:w="1611"/>
      </w:tblGrid>
      <w:tr w:rsidR="001820A4" w:rsidRPr="002A6158" w14:paraId="7282231D" w14:textId="77777777" w:rsidTr="00CF184B">
        <w:trPr>
          <w:cantSplit/>
          <w:trHeight w:val="23"/>
        </w:trPr>
        <w:tc>
          <w:tcPr>
            <w:tcW w:w="436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822315" w14:textId="77777777"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FF7FD8">
              <w:rPr>
                <w:rFonts w:eastAsia="Times New Roman" w:cstheme="minorHAnsi"/>
                <w:lang w:val="lt-LT"/>
              </w:rPr>
              <w:t>Eil. Nr.</w:t>
            </w:r>
          </w:p>
        </w:tc>
        <w:tc>
          <w:tcPr>
            <w:tcW w:w="3118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822316" w14:textId="77777777"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FF7FD8">
              <w:rPr>
                <w:rFonts w:eastAsia="Times New Roman" w:cstheme="minorHAnsi"/>
                <w:lang w:val="lt-LT"/>
              </w:rPr>
              <w:t>Programos, paprogramės (jeigu yra) ar veiklos krypties pavadinimas ir trumpinys</w:t>
            </w:r>
          </w:p>
        </w:tc>
        <w:tc>
          <w:tcPr>
            <w:tcW w:w="4678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822317" w14:textId="77777777"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FF7FD8">
              <w:rPr>
                <w:rFonts w:eastAsia="Times New Roman" w:cstheme="minorHAnsi"/>
                <w:lang w:val="lt-LT"/>
              </w:rPr>
              <w:t>Projekto sutartis (pavadinimas, data, numeris)</w:t>
            </w:r>
          </w:p>
        </w:tc>
        <w:tc>
          <w:tcPr>
            <w:tcW w:w="992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18" w14:textId="77777777"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ind w:left="-108" w:right="-105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FF7FD8">
              <w:rPr>
                <w:rFonts w:eastAsia="Times New Roman" w:cstheme="minorHAnsi"/>
                <w:lang w:val="lt-LT"/>
              </w:rPr>
              <w:t>MTEP projektas (taip/ne)</w:t>
            </w:r>
          </w:p>
        </w:tc>
        <w:tc>
          <w:tcPr>
            <w:tcW w:w="1418" w:type="dxa"/>
            <w:gridSpan w:val="2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822319" w14:textId="77777777"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FF7FD8">
              <w:rPr>
                <w:rFonts w:eastAsia="Times New Roman" w:cstheme="minorHAnsi"/>
                <w:lang w:val="lt-LT"/>
              </w:rPr>
              <w:t>Projekto vykdymo laikotarpis</w:t>
            </w:r>
          </w:p>
        </w:tc>
        <w:tc>
          <w:tcPr>
            <w:tcW w:w="1459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82231A" w14:textId="77777777"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FF7FD8">
              <w:rPr>
                <w:rFonts w:eastAsia="Times New Roman" w:cstheme="minorHAnsi"/>
                <w:lang w:val="lt-LT"/>
              </w:rPr>
              <w:t>Institucijai ten</w:t>
            </w:r>
            <w:r w:rsidR="00723C32">
              <w:rPr>
                <w:rFonts w:eastAsia="Times New Roman" w:cstheme="minorHAnsi"/>
                <w:lang w:val="lt-LT"/>
              </w:rPr>
              <w:softHyphen/>
            </w:r>
            <w:r w:rsidRPr="00FF7FD8">
              <w:rPr>
                <w:rFonts w:eastAsia="Times New Roman" w:cstheme="minorHAnsi"/>
                <w:lang w:val="lt-LT"/>
              </w:rPr>
              <w:t>kanti sutarties lėšų dalis (tūkst. Eur)</w:t>
            </w:r>
          </w:p>
        </w:tc>
        <w:tc>
          <w:tcPr>
            <w:tcW w:w="1350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1B" w14:textId="77777777"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FF7FD8">
              <w:rPr>
                <w:rFonts w:eastAsia="Times New Roman" w:cstheme="minorHAnsi"/>
                <w:lang w:val="lt-LT"/>
              </w:rPr>
              <w:t>Per metus pagal sutartį gautos lėšos (tūkst. Eur)</w:t>
            </w:r>
          </w:p>
        </w:tc>
        <w:tc>
          <w:tcPr>
            <w:tcW w:w="1611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1C" w14:textId="77777777"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proofErr w:type="spellStart"/>
            <w:r w:rsidRPr="002A6158">
              <w:rPr>
                <w:rFonts w:eastAsia="Times New Roman" w:cstheme="minorHAnsi"/>
                <w:lang w:val="lt-LT"/>
              </w:rPr>
              <w:t>Akad.padaliniui</w:t>
            </w:r>
            <w:proofErr w:type="spellEnd"/>
            <w:r w:rsidRPr="00FF7FD8">
              <w:rPr>
                <w:rFonts w:eastAsia="Times New Roman" w:cstheme="minorHAnsi"/>
                <w:lang w:val="lt-LT"/>
              </w:rPr>
              <w:t xml:space="preserve"> tenkanti gautų lėšų dalis, proc. (nuo 0 iki 100)</w:t>
            </w:r>
          </w:p>
        </w:tc>
      </w:tr>
      <w:tr w:rsidR="0003674E" w:rsidRPr="002A6158" w14:paraId="72822327" w14:textId="77777777" w:rsidTr="00CF184B">
        <w:trPr>
          <w:cantSplit/>
          <w:trHeight w:val="23"/>
        </w:trPr>
        <w:tc>
          <w:tcPr>
            <w:tcW w:w="436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82231E" w14:textId="77777777"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3118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82231F" w14:textId="77777777"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4678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822320" w14:textId="77777777"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21" w14:textId="77777777"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822322" w14:textId="77777777"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FF7FD8">
              <w:rPr>
                <w:rFonts w:eastAsia="Times New Roman" w:cstheme="minorHAnsi"/>
                <w:lang w:val="lt-LT"/>
              </w:rPr>
              <w:t>nuo</w:t>
            </w:r>
          </w:p>
        </w:tc>
        <w:tc>
          <w:tcPr>
            <w:tcW w:w="709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822323" w14:textId="77777777"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FF7FD8">
              <w:rPr>
                <w:rFonts w:eastAsia="Times New Roman" w:cstheme="minorHAnsi"/>
                <w:lang w:val="lt-LT"/>
              </w:rPr>
              <w:t>iki</w:t>
            </w:r>
          </w:p>
        </w:tc>
        <w:tc>
          <w:tcPr>
            <w:tcW w:w="1459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822324" w14:textId="77777777"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35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25" w14:textId="77777777"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611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26" w14:textId="77777777" w:rsidR="00E715B5" w:rsidRPr="00FF7FD8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</w:p>
        </w:tc>
      </w:tr>
      <w:tr w:rsidR="00CF184B" w:rsidRPr="002A6158" w14:paraId="72822331" w14:textId="77777777" w:rsidTr="00CF184B">
        <w:trPr>
          <w:cantSplit/>
          <w:trHeight w:val="23"/>
        </w:trPr>
        <w:tc>
          <w:tcPr>
            <w:tcW w:w="43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822328" w14:textId="7A23DF2B" w:rsidR="00E715B5" w:rsidRPr="00FF7FD8" w:rsidRDefault="0003158E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1.</w:t>
            </w:r>
          </w:p>
        </w:tc>
        <w:tc>
          <w:tcPr>
            <w:tcW w:w="31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822329" w14:textId="7FB0529C" w:rsidR="00E715B5" w:rsidRPr="00FF7FD8" w:rsidRDefault="0003158E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>
              <w:t xml:space="preserve">2014–2020 </w:t>
            </w:r>
            <w:proofErr w:type="spellStart"/>
            <w:r>
              <w:t>metų</w:t>
            </w:r>
            <w:proofErr w:type="spellEnd"/>
            <w:r>
              <w:t xml:space="preserve"> </w:t>
            </w:r>
            <w:proofErr w:type="spellStart"/>
            <w:r>
              <w:t>Europos</w:t>
            </w:r>
            <w:proofErr w:type="spellEnd"/>
            <w:r>
              <w:t xml:space="preserve"> </w:t>
            </w:r>
            <w:proofErr w:type="spellStart"/>
            <w:r>
              <w:t>sąjungos</w:t>
            </w:r>
            <w:proofErr w:type="spellEnd"/>
            <w:r>
              <w:t xml:space="preserve"> </w:t>
            </w:r>
            <w:proofErr w:type="spellStart"/>
            <w:r>
              <w:t>fondų</w:t>
            </w:r>
            <w:proofErr w:type="spellEnd"/>
            <w:r>
              <w:t xml:space="preserve"> </w:t>
            </w:r>
            <w:proofErr w:type="spellStart"/>
            <w:r>
              <w:t>investicijų</w:t>
            </w:r>
            <w:proofErr w:type="spellEnd"/>
            <w:r>
              <w:t xml:space="preserve"> </w:t>
            </w:r>
            <w:proofErr w:type="spellStart"/>
            <w:r>
              <w:t>veiksmų</w:t>
            </w:r>
            <w:proofErr w:type="spellEnd"/>
            <w:r>
              <w:t xml:space="preserve"> </w:t>
            </w:r>
            <w:proofErr w:type="spellStart"/>
            <w:r>
              <w:t>programos</w:t>
            </w:r>
            <w:proofErr w:type="spellEnd"/>
            <w:r>
              <w:t xml:space="preserve"> 2 </w:t>
            </w:r>
            <w:proofErr w:type="spellStart"/>
            <w:r>
              <w:t>prioriteto</w:t>
            </w:r>
            <w:proofErr w:type="spellEnd"/>
            <w:r>
              <w:t xml:space="preserve"> „</w:t>
            </w:r>
            <w:proofErr w:type="spellStart"/>
            <w:r>
              <w:t>Informacinės</w:t>
            </w:r>
            <w:proofErr w:type="spellEnd"/>
            <w:r>
              <w:t xml:space="preserve"> </w:t>
            </w:r>
            <w:proofErr w:type="spellStart"/>
            <w:r>
              <w:t>visuomenės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skatinimas</w:t>
            </w:r>
            <w:proofErr w:type="spellEnd"/>
            <w:r>
              <w:t>“ 02.3.1</w:t>
            </w:r>
            <w:proofErr w:type="gramEnd"/>
            <w:r>
              <w:t xml:space="preserve">-CPVA-V-527 </w:t>
            </w:r>
            <w:proofErr w:type="spellStart"/>
            <w:r>
              <w:t>priemonė</w:t>
            </w:r>
            <w:proofErr w:type="spellEnd"/>
            <w:r>
              <w:t xml:space="preserve"> „</w:t>
            </w:r>
            <w:proofErr w:type="spellStart"/>
            <w:r>
              <w:t>Lietuvių</w:t>
            </w:r>
            <w:proofErr w:type="spellEnd"/>
            <w:r>
              <w:t xml:space="preserve"> </w:t>
            </w:r>
            <w:proofErr w:type="spellStart"/>
            <w:r>
              <w:t>kalba</w:t>
            </w:r>
            <w:proofErr w:type="spellEnd"/>
            <w:r>
              <w:t xml:space="preserve"> </w:t>
            </w:r>
            <w:proofErr w:type="spellStart"/>
            <w:r>
              <w:t>informacinėse</w:t>
            </w:r>
            <w:proofErr w:type="spellEnd"/>
            <w:r>
              <w:t xml:space="preserve"> </w:t>
            </w:r>
            <w:proofErr w:type="spellStart"/>
            <w:r>
              <w:t>technologijose</w:t>
            </w:r>
            <w:proofErr w:type="spellEnd"/>
            <w:r>
              <w:t>“</w:t>
            </w: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82232A" w14:textId="7973B4E3" w:rsidR="00E715B5" w:rsidRPr="00FF7FD8" w:rsidRDefault="0003158E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proofErr w:type="spellStart"/>
            <w:r w:rsidRPr="7BE830B0">
              <w:t>Projekto</w:t>
            </w:r>
            <w:proofErr w:type="spellEnd"/>
            <w:r w:rsidRPr="7BE830B0">
              <w:t xml:space="preserve"> “</w:t>
            </w:r>
            <w:proofErr w:type="spellStart"/>
            <w:r w:rsidRPr="7BE830B0">
              <w:t>Integruotų</w:t>
            </w:r>
            <w:proofErr w:type="spellEnd"/>
            <w:r w:rsidRPr="7BE830B0">
              <w:t xml:space="preserve"> </w:t>
            </w:r>
            <w:proofErr w:type="spellStart"/>
            <w:r w:rsidRPr="7BE830B0">
              <w:t>lietuvių</w:t>
            </w:r>
            <w:proofErr w:type="spellEnd"/>
            <w:r w:rsidRPr="7BE830B0">
              <w:t xml:space="preserve"> </w:t>
            </w:r>
            <w:proofErr w:type="spellStart"/>
            <w:r w:rsidRPr="7BE830B0">
              <w:t>kalbos</w:t>
            </w:r>
            <w:proofErr w:type="spellEnd"/>
            <w:r w:rsidRPr="7BE830B0">
              <w:t xml:space="preserve"> </w:t>
            </w:r>
            <w:proofErr w:type="spellStart"/>
            <w:r w:rsidRPr="7BE830B0">
              <w:t>ir</w:t>
            </w:r>
            <w:proofErr w:type="spellEnd"/>
            <w:r w:rsidRPr="7BE830B0">
              <w:t xml:space="preserve"> </w:t>
            </w:r>
            <w:proofErr w:type="spellStart"/>
            <w:r w:rsidRPr="7BE830B0">
              <w:t>raštijos</w:t>
            </w:r>
            <w:proofErr w:type="spellEnd"/>
            <w:r w:rsidRPr="7BE830B0">
              <w:t xml:space="preserve"> </w:t>
            </w:r>
            <w:proofErr w:type="spellStart"/>
            <w:r w:rsidRPr="7BE830B0">
              <w:t>išteklių</w:t>
            </w:r>
            <w:proofErr w:type="spellEnd"/>
            <w:r w:rsidRPr="7BE830B0">
              <w:t xml:space="preserve"> </w:t>
            </w:r>
            <w:proofErr w:type="spellStart"/>
            <w:r w:rsidRPr="7BE830B0">
              <w:t>informacinės</w:t>
            </w:r>
            <w:proofErr w:type="spellEnd"/>
            <w:r w:rsidRPr="7BE830B0">
              <w:t xml:space="preserve"> </w:t>
            </w:r>
            <w:proofErr w:type="spellStart"/>
            <w:r w:rsidRPr="7BE830B0">
              <w:t>sistemos</w:t>
            </w:r>
            <w:proofErr w:type="spellEnd"/>
            <w:r w:rsidRPr="7BE830B0">
              <w:t xml:space="preserve"> </w:t>
            </w:r>
            <w:proofErr w:type="spellStart"/>
            <w:r w:rsidRPr="7BE830B0">
              <w:t>plėtra</w:t>
            </w:r>
            <w:proofErr w:type="spellEnd"/>
            <w:r w:rsidRPr="7BE830B0">
              <w:t xml:space="preserve"> - </w:t>
            </w:r>
            <w:proofErr w:type="spellStart"/>
            <w:r w:rsidRPr="7BE830B0">
              <w:t>Raštija</w:t>
            </w:r>
            <w:proofErr w:type="spellEnd"/>
            <w:r w:rsidRPr="7BE830B0">
              <w:t xml:space="preserve"> 2” </w:t>
            </w:r>
            <w:proofErr w:type="spellStart"/>
            <w:r w:rsidRPr="7BE830B0">
              <w:t>sutartis</w:t>
            </w:r>
            <w:proofErr w:type="spellEnd"/>
            <w:r w:rsidRPr="7BE830B0">
              <w:t xml:space="preserve"> Nr. 02.3.1-CPVA-V-527-01-0005, </w:t>
            </w:r>
            <w:proofErr w:type="spellStart"/>
            <w:r w:rsidRPr="7BE830B0">
              <w:t>sudaryta</w:t>
            </w:r>
            <w:proofErr w:type="spellEnd"/>
            <w:r w:rsidRPr="7BE830B0">
              <w:t xml:space="preserve"> 2018-03-28, </w:t>
            </w:r>
            <w:proofErr w:type="spellStart"/>
            <w:r w:rsidRPr="7BE830B0">
              <w:t>nuo</w:t>
            </w:r>
            <w:proofErr w:type="spellEnd"/>
            <w:r w:rsidRPr="7BE830B0">
              <w:t xml:space="preserve"> 2018-03-28 </w:t>
            </w:r>
            <w:proofErr w:type="spellStart"/>
            <w:r w:rsidRPr="7BE830B0">
              <w:t>iki</w:t>
            </w:r>
            <w:proofErr w:type="spellEnd"/>
            <w:r w:rsidRPr="7BE830B0">
              <w:t xml:space="preserve"> 2021-03-31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2B" w14:textId="44425C39" w:rsidR="00E715B5" w:rsidRPr="00FF7FD8" w:rsidRDefault="0003158E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Ne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82232C" w14:textId="27068268" w:rsidR="00E715B5" w:rsidRPr="00FF7FD8" w:rsidRDefault="0003158E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 w:rsidRPr="7BE830B0">
              <w:t>2018</w:t>
            </w:r>
            <w:r w:rsidR="00A84B46">
              <w:t>.</w:t>
            </w:r>
            <w:r w:rsidRPr="7BE830B0">
              <w:t>03</w:t>
            </w:r>
            <w:r w:rsidR="00A84B46">
              <w:t>.</w:t>
            </w:r>
            <w:r w:rsidRPr="7BE830B0">
              <w:t>28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82232D" w14:textId="5D5D0D6B" w:rsidR="00E715B5" w:rsidRPr="00FF7FD8" w:rsidRDefault="0003158E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 w:rsidRPr="7BE830B0">
              <w:t>2021</w:t>
            </w:r>
            <w:r w:rsidR="00A84B46">
              <w:t>.</w:t>
            </w:r>
            <w:r w:rsidRPr="7BE830B0">
              <w:t>03</w:t>
            </w:r>
            <w:r w:rsidR="00A84B46">
              <w:t>.</w:t>
            </w:r>
            <w:r w:rsidRPr="7BE830B0">
              <w:t>31</w:t>
            </w:r>
          </w:p>
        </w:tc>
        <w:tc>
          <w:tcPr>
            <w:tcW w:w="145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82232E" w14:textId="34EF4AFE" w:rsidR="00E715B5" w:rsidRPr="00FF7FD8" w:rsidRDefault="0003158E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>
              <w:t>391,000</w:t>
            </w:r>
          </w:p>
        </w:tc>
        <w:tc>
          <w:tcPr>
            <w:tcW w:w="135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82232F" w14:textId="009300C6" w:rsidR="00E715B5" w:rsidRPr="00FF7FD8" w:rsidRDefault="0003158E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 w:rsidRPr="009B016F">
              <w:t>122457,04</w:t>
            </w:r>
          </w:p>
        </w:tc>
        <w:tc>
          <w:tcPr>
            <w:tcW w:w="16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30" w14:textId="40A97E82" w:rsidR="00E715B5" w:rsidRPr="00FF7FD8" w:rsidRDefault="0003158E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100</w:t>
            </w:r>
          </w:p>
        </w:tc>
      </w:tr>
      <w:tr w:rsidR="00A84B46" w:rsidRPr="002A6158" w14:paraId="11D0AD10" w14:textId="77777777" w:rsidTr="00CF184B">
        <w:trPr>
          <w:cantSplit/>
          <w:trHeight w:val="23"/>
        </w:trPr>
        <w:tc>
          <w:tcPr>
            <w:tcW w:w="43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25B931" w14:textId="4CF4B164" w:rsidR="00A84B46" w:rsidRDefault="00A84B46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2.</w:t>
            </w:r>
          </w:p>
        </w:tc>
        <w:tc>
          <w:tcPr>
            <w:tcW w:w="31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3E54F4" w14:textId="40B7C316" w:rsidR="00A84B46" w:rsidRDefault="00A84B46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</w:pPr>
            <w:r w:rsidRPr="0E9FA86C">
              <w:t>COST (CA18131)</w:t>
            </w: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4E11C5" w14:textId="668F24B1" w:rsidR="00A84B46" w:rsidRPr="7BE830B0" w:rsidRDefault="00A84B46" w:rsidP="00A84B46">
            <w:pPr>
              <w:widowControl w:val="0"/>
              <w:tabs>
                <w:tab w:val="left" w:pos="1010"/>
              </w:tabs>
              <w:suppressAutoHyphens/>
              <w:autoSpaceDN w:val="0"/>
              <w:spacing w:after="0" w:line="240" w:lineRule="auto"/>
              <w:jc w:val="both"/>
              <w:textAlignment w:val="baseline"/>
            </w:pPr>
            <w:r>
              <w:t>S</w:t>
            </w:r>
            <w:r w:rsidRPr="0E9FA86C">
              <w:t>tatistical and machine learning techniques in human microbiome studies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C9972" w14:textId="3CEB00A7" w:rsidR="00A84B46" w:rsidRDefault="00A84B46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Taip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676CF3" w14:textId="3FE52A11" w:rsidR="00A84B46" w:rsidRPr="7BE830B0" w:rsidRDefault="00A84B46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</w:pPr>
            <w:r w:rsidRPr="0E9FA86C">
              <w:t>2018.11.13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CCB8B81" w14:textId="6C0983FB" w:rsidR="00A84B46" w:rsidRPr="7BE830B0" w:rsidRDefault="00A84B46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</w:pPr>
            <w:r w:rsidRPr="0E9FA86C">
              <w:t>2023.02.21</w:t>
            </w:r>
          </w:p>
        </w:tc>
        <w:tc>
          <w:tcPr>
            <w:tcW w:w="145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B3BCEA" w14:textId="441937FC" w:rsidR="00A84B46" w:rsidRDefault="00A84B46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</w:pPr>
            <w:r>
              <w:t>0</w:t>
            </w:r>
          </w:p>
        </w:tc>
        <w:tc>
          <w:tcPr>
            <w:tcW w:w="135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56329F6" w14:textId="16858582" w:rsidR="00A84B46" w:rsidRPr="009B016F" w:rsidRDefault="00A84B46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</w:pPr>
            <w:r>
              <w:t>0</w:t>
            </w:r>
          </w:p>
        </w:tc>
        <w:tc>
          <w:tcPr>
            <w:tcW w:w="16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D8AC0" w14:textId="39C70D28" w:rsidR="00A84B46" w:rsidRDefault="00A84B46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50</w:t>
            </w:r>
          </w:p>
        </w:tc>
      </w:tr>
    </w:tbl>
    <w:p w14:paraId="72822332" w14:textId="77777777" w:rsidR="00FF7FD8" w:rsidRPr="002A6158" w:rsidRDefault="00FF7FD8" w:rsidP="00E715B5">
      <w:pPr>
        <w:widowControl w:val="0"/>
        <w:spacing w:after="0" w:line="240" w:lineRule="auto"/>
        <w:rPr>
          <w:rFonts w:cstheme="minorHAnsi"/>
          <w:b/>
          <w:lang w:val="lt-LT"/>
        </w:rPr>
      </w:pPr>
    </w:p>
    <w:p w14:paraId="72822333" w14:textId="77777777" w:rsidR="00E715B5" w:rsidRPr="002A6158" w:rsidRDefault="009C277D" w:rsidP="00585346">
      <w:pPr>
        <w:keepNext/>
        <w:widowControl w:val="0"/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>5</w:t>
      </w:r>
      <w:r w:rsidR="00E715B5" w:rsidRPr="002A6158">
        <w:rPr>
          <w:rFonts w:cstheme="minorHAnsi"/>
          <w:b/>
          <w:lang w:val="lt-LT"/>
        </w:rPr>
        <w:t>. MTEP vykdymo sutartys</w:t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850"/>
        <w:gridCol w:w="2977"/>
        <w:gridCol w:w="5245"/>
        <w:gridCol w:w="828"/>
        <w:gridCol w:w="828"/>
        <w:gridCol w:w="895"/>
        <w:gridCol w:w="1418"/>
        <w:gridCol w:w="1559"/>
      </w:tblGrid>
      <w:tr w:rsidR="001820A4" w:rsidRPr="002A6158" w14:paraId="7282233C" w14:textId="77777777" w:rsidTr="0003674E">
        <w:trPr>
          <w:cantSplit/>
          <w:trHeight w:val="21"/>
        </w:trPr>
        <w:tc>
          <w:tcPr>
            <w:tcW w:w="421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822334" w14:textId="77777777"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>Eil. Nr.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822335" w14:textId="77777777"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>Subjekto tipas*</w:t>
            </w:r>
          </w:p>
        </w:tc>
        <w:tc>
          <w:tcPr>
            <w:tcW w:w="2977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822336" w14:textId="77777777"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>Subjektas, su kuriuo sudaryta sutartis</w:t>
            </w:r>
          </w:p>
        </w:tc>
        <w:tc>
          <w:tcPr>
            <w:tcW w:w="5245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822337" w14:textId="77777777"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>Sutarties pavadinimas, data ir numeris</w:t>
            </w:r>
          </w:p>
        </w:tc>
        <w:tc>
          <w:tcPr>
            <w:tcW w:w="1656" w:type="dxa"/>
            <w:gridSpan w:val="2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822338" w14:textId="77777777"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>Sutarties vykdymo laikotarpis</w:t>
            </w:r>
          </w:p>
        </w:tc>
        <w:tc>
          <w:tcPr>
            <w:tcW w:w="895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822339" w14:textId="77777777"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 xml:space="preserve">Sutarties suma (tūkst. </w:t>
            </w:r>
            <w:r w:rsidRPr="002A6158">
              <w:rPr>
                <w:rFonts w:cstheme="minorHAnsi"/>
                <w:lang w:val="lt-LT"/>
              </w:rPr>
              <w:lastRenderedPageBreak/>
              <w:t>Eur)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3A" w14:textId="77777777"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lastRenderedPageBreak/>
              <w:t xml:space="preserve">Per metus pagal sutartį gautos lėšos </w:t>
            </w:r>
            <w:r w:rsidRPr="002A6158">
              <w:rPr>
                <w:rFonts w:cstheme="minorHAnsi"/>
                <w:lang w:val="lt-LT"/>
              </w:rPr>
              <w:lastRenderedPageBreak/>
              <w:t>(tūkst. Eur)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3B" w14:textId="77777777"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lastRenderedPageBreak/>
              <w:t>Ak. padaliniui</w:t>
            </w:r>
            <w:r w:rsidRPr="00FF7FD8">
              <w:rPr>
                <w:rFonts w:cstheme="minorHAnsi"/>
                <w:lang w:val="lt-LT"/>
              </w:rPr>
              <w:t xml:space="preserve"> </w:t>
            </w:r>
            <w:r w:rsidRPr="002A6158">
              <w:rPr>
                <w:rFonts w:cstheme="minorHAnsi"/>
                <w:lang w:val="lt-LT"/>
              </w:rPr>
              <w:t xml:space="preserve">tenkanti gautų lėšų dalis proc. </w:t>
            </w:r>
            <w:r w:rsidRPr="002A6158">
              <w:rPr>
                <w:rFonts w:cstheme="minorHAnsi"/>
                <w:lang w:val="lt-LT"/>
              </w:rPr>
              <w:lastRenderedPageBreak/>
              <w:t>(nuo 0 iki 100)</w:t>
            </w:r>
          </w:p>
        </w:tc>
      </w:tr>
      <w:tr w:rsidR="001820A4" w:rsidRPr="002A6158" w14:paraId="72822346" w14:textId="77777777" w:rsidTr="0003674E">
        <w:trPr>
          <w:cantSplit/>
          <w:trHeight w:val="340"/>
        </w:trPr>
        <w:tc>
          <w:tcPr>
            <w:tcW w:w="42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82233D" w14:textId="77777777"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</w:p>
        </w:tc>
        <w:tc>
          <w:tcPr>
            <w:tcW w:w="850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82233E" w14:textId="77777777"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82233F" w14:textId="77777777"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</w:p>
        </w:tc>
        <w:tc>
          <w:tcPr>
            <w:tcW w:w="5245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822340" w14:textId="77777777"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</w:p>
        </w:tc>
        <w:tc>
          <w:tcPr>
            <w:tcW w:w="828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822341" w14:textId="77777777"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>nuo</w:t>
            </w:r>
          </w:p>
        </w:tc>
        <w:tc>
          <w:tcPr>
            <w:tcW w:w="828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822342" w14:textId="77777777"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2A6158">
              <w:rPr>
                <w:rFonts w:cstheme="minorHAnsi"/>
                <w:lang w:val="lt-LT"/>
              </w:rPr>
              <w:t>iki</w:t>
            </w:r>
          </w:p>
        </w:tc>
        <w:tc>
          <w:tcPr>
            <w:tcW w:w="895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822343" w14:textId="77777777"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</w:p>
        </w:tc>
        <w:tc>
          <w:tcPr>
            <w:tcW w:w="1418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44" w14:textId="77777777"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</w:p>
        </w:tc>
        <w:tc>
          <w:tcPr>
            <w:tcW w:w="1559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45" w14:textId="77777777" w:rsidR="001820A4" w:rsidRPr="002A6158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</w:p>
        </w:tc>
      </w:tr>
      <w:tr w:rsidR="001820A4" w:rsidRPr="002A6158" w14:paraId="72822350" w14:textId="77777777" w:rsidTr="0003674E">
        <w:trPr>
          <w:cantSplit/>
          <w:trHeight w:val="21"/>
        </w:trPr>
        <w:tc>
          <w:tcPr>
            <w:tcW w:w="42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822347" w14:textId="77777777" w:rsidR="001820A4" w:rsidRPr="002A6158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85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822348" w14:textId="77777777" w:rsidR="001820A4" w:rsidRPr="002A6158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822349" w14:textId="77777777" w:rsidR="001820A4" w:rsidRPr="002A6158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524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82234A" w14:textId="77777777" w:rsidR="001820A4" w:rsidRPr="002A6158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82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82234B" w14:textId="77777777" w:rsidR="001820A4" w:rsidRPr="002A6158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82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82234C" w14:textId="77777777" w:rsidR="001820A4" w:rsidRPr="002A6158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89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82234D" w14:textId="77777777" w:rsidR="001820A4" w:rsidRPr="002A6158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14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82234E" w14:textId="77777777" w:rsidR="001820A4" w:rsidRPr="002A6158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4F" w14:textId="77777777" w:rsidR="001820A4" w:rsidRPr="002A6158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</w:tr>
    </w:tbl>
    <w:p w14:paraId="72822351" w14:textId="77777777" w:rsidR="00E715B5" w:rsidRPr="002A6158" w:rsidRDefault="00E715B5" w:rsidP="00E715B5">
      <w:pPr>
        <w:widowControl w:val="0"/>
        <w:spacing w:after="0" w:line="240" w:lineRule="auto"/>
        <w:rPr>
          <w:rFonts w:cstheme="minorHAnsi"/>
          <w:lang w:val="lt-LT"/>
        </w:rPr>
      </w:pPr>
      <w:r w:rsidRPr="002A6158">
        <w:rPr>
          <w:rFonts w:cstheme="minorHAnsi"/>
          <w:lang w:val="lt-LT"/>
        </w:rPr>
        <w:t xml:space="preserve">*Subjektų tipai: LŪ – Lietuvos ūkio subjektas; </w:t>
      </w:r>
      <w:proofErr w:type="spellStart"/>
      <w:r w:rsidRPr="002A6158">
        <w:rPr>
          <w:rFonts w:cstheme="minorHAnsi"/>
          <w:lang w:val="lt-LT"/>
        </w:rPr>
        <w:t>Užs</w:t>
      </w:r>
      <w:proofErr w:type="spellEnd"/>
      <w:r w:rsidRPr="002A6158">
        <w:rPr>
          <w:rFonts w:cstheme="minorHAnsi"/>
          <w:lang w:val="lt-LT"/>
        </w:rPr>
        <w:t>. – užsienio subjektas; LVII – Lietuvos valstybinė institucij</w:t>
      </w:r>
      <w:r w:rsidR="00CF184B" w:rsidRPr="002A6158">
        <w:rPr>
          <w:rFonts w:cstheme="minorHAnsi"/>
          <w:lang w:val="lt-LT"/>
        </w:rPr>
        <w:t>a</w:t>
      </w:r>
      <w:r w:rsidRPr="002A6158">
        <w:rPr>
          <w:rFonts w:cstheme="minorHAnsi"/>
          <w:lang w:val="lt-LT"/>
        </w:rPr>
        <w:t xml:space="preserve"> ir įstaig</w:t>
      </w:r>
      <w:r w:rsidR="00CF184B" w:rsidRPr="002A6158">
        <w:rPr>
          <w:rFonts w:cstheme="minorHAnsi"/>
          <w:lang w:val="lt-LT"/>
        </w:rPr>
        <w:t>a</w:t>
      </w:r>
      <w:r w:rsidRPr="002A6158">
        <w:rPr>
          <w:rFonts w:cstheme="minorHAnsi"/>
          <w:lang w:val="lt-LT"/>
        </w:rPr>
        <w:t>; LSII – Lietuvos savivaldybių institucij</w:t>
      </w:r>
      <w:r w:rsidR="00CF184B" w:rsidRPr="002A6158">
        <w:rPr>
          <w:rFonts w:cstheme="minorHAnsi"/>
          <w:lang w:val="lt-LT"/>
        </w:rPr>
        <w:t>a</w:t>
      </w:r>
      <w:r w:rsidRPr="002A6158">
        <w:rPr>
          <w:rFonts w:cstheme="minorHAnsi"/>
          <w:lang w:val="lt-LT"/>
        </w:rPr>
        <w:t xml:space="preserve"> ir įstaig</w:t>
      </w:r>
      <w:r w:rsidR="00CF184B" w:rsidRPr="002A6158">
        <w:rPr>
          <w:rFonts w:cstheme="minorHAnsi"/>
          <w:lang w:val="lt-LT"/>
        </w:rPr>
        <w:t>a</w:t>
      </w:r>
      <w:r w:rsidRPr="002A6158">
        <w:rPr>
          <w:rFonts w:cstheme="minorHAnsi"/>
          <w:lang w:val="lt-LT"/>
        </w:rPr>
        <w:t xml:space="preserve">; </w:t>
      </w:r>
      <w:r w:rsidR="00CF184B" w:rsidRPr="002A6158">
        <w:rPr>
          <w:rFonts w:cstheme="minorHAnsi"/>
          <w:lang w:val="lt-LT"/>
        </w:rPr>
        <w:br/>
      </w:r>
      <w:r w:rsidRPr="002A6158">
        <w:rPr>
          <w:rFonts w:cstheme="minorHAnsi"/>
          <w:lang w:val="lt-LT"/>
        </w:rPr>
        <w:t>LMSI – Lietuvos mokslo ir studijų institucij</w:t>
      </w:r>
      <w:r w:rsidR="00CF184B" w:rsidRPr="002A6158">
        <w:rPr>
          <w:rFonts w:cstheme="minorHAnsi"/>
          <w:lang w:val="lt-LT"/>
        </w:rPr>
        <w:t>a</w:t>
      </w:r>
      <w:r w:rsidRPr="002A6158">
        <w:rPr>
          <w:rFonts w:cstheme="minorHAnsi"/>
          <w:lang w:val="lt-LT"/>
        </w:rPr>
        <w:t>; Pat. – Patentas ar patento paraiška</w:t>
      </w:r>
    </w:p>
    <w:p w14:paraId="72822352" w14:textId="46EF5C3E" w:rsidR="005A6E87" w:rsidRDefault="005A6E87">
      <w:pPr>
        <w:rPr>
          <w:rFonts w:cstheme="minorHAnsi"/>
          <w:b/>
          <w:lang w:val="lt-LT"/>
        </w:rPr>
      </w:pPr>
      <w:r>
        <w:rPr>
          <w:rFonts w:cstheme="minorHAnsi"/>
          <w:b/>
          <w:lang w:val="lt-LT"/>
        </w:rPr>
        <w:br w:type="page"/>
      </w:r>
    </w:p>
    <w:p w14:paraId="72822353" w14:textId="77777777" w:rsidR="00AF4701" w:rsidRPr="002A6158" w:rsidRDefault="009C277D" w:rsidP="00AF4701">
      <w:pPr>
        <w:keepNext/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lastRenderedPageBreak/>
        <w:t>6</w:t>
      </w:r>
      <w:r w:rsidR="00AF4701" w:rsidRPr="002A6158">
        <w:rPr>
          <w:rFonts w:cstheme="minorHAnsi"/>
          <w:b/>
          <w:lang w:val="lt-LT"/>
        </w:rPr>
        <w:t xml:space="preserve">. </w:t>
      </w:r>
      <w:r w:rsidR="00141577" w:rsidRPr="002A6158">
        <w:rPr>
          <w:rFonts w:cstheme="minorHAnsi"/>
          <w:b/>
          <w:lang w:val="lt-LT"/>
        </w:rPr>
        <w:t>Mokslininkų rengimas ir kvalifikacijos kėlimas</w:t>
      </w:r>
    </w:p>
    <w:p w14:paraId="72822354" w14:textId="77777777" w:rsidR="006959A1" w:rsidRPr="002A6158" w:rsidRDefault="009C277D" w:rsidP="00604D86">
      <w:pPr>
        <w:keepNext/>
        <w:spacing w:before="60" w:after="40" w:line="240" w:lineRule="auto"/>
        <w:rPr>
          <w:rFonts w:eastAsia="Times New Roman" w:cstheme="minorHAnsi"/>
          <w:b/>
          <w:lang w:val="lt-LT"/>
        </w:rPr>
      </w:pPr>
      <w:r w:rsidRPr="002A6158">
        <w:rPr>
          <w:rFonts w:eastAsia="Times New Roman" w:cstheme="minorHAnsi"/>
          <w:b/>
          <w:lang w:val="lt-LT"/>
        </w:rPr>
        <w:t>6</w:t>
      </w:r>
      <w:r w:rsidR="006959A1" w:rsidRPr="002A6158">
        <w:rPr>
          <w:rFonts w:eastAsia="Times New Roman" w:cstheme="minorHAnsi"/>
          <w:b/>
          <w:lang w:val="lt-LT"/>
        </w:rPr>
        <w:t xml:space="preserve">.1. </w:t>
      </w:r>
      <w:r w:rsidR="006959A1" w:rsidRPr="002A6158">
        <w:rPr>
          <w:rFonts w:eastAsia="Times New Roman" w:cstheme="minorHAnsi"/>
          <w:b/>
          <w:bCs/>
          <w:lang w:val="lt-LT"/>
        </w:rPr>
        <w:t>Doktorantūrą baigusiųjų suvestinė</w:t>
      </w:r>
    </w:p>
    <w:tbl>
      <w:tblPr>
        <w:tblW w:w="1076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06"/>
        <w:gridCol w:w="1134"/>
        <w:gridCol w:w="1382"/>
        <w:gridCol w:w="1559"/>
        <w:gridCol w:w="1701"/>
        <w:gridCol w:w="1985"/>
      </w:tblGrid>
      <w:tr w:rsidR="009C277D" w:rsidRPr="002A6158" w14:paraId="72822359" w14:textId="77777777" w:rsidTr="005A6E87">
        <w:trPr>
          <w:cantSplit/>
        </w:trPr>
        <w:tc>
          <w:tcPr>
            <w:tcW w:w="3006" w:type="dxa"/>
            <w:vMerge w:val="restart"/>
            <w:shd w:val="clear" w:color="auto" w:fill="F2F2F2"/>
          </w:tcPr>
          <w:p w14:paraId="72822355" w14:textId="77777777" w:rsidR="009C277D" w:rsidRPr="002A6158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>Mokslo kryptis</w:t>
            </w:r>
          </w:p>
        </w:tc>
        <w:tc>
          <w:tcPr>
            <w:tcW w:w="2516" w:type="dxa"/>
            <w:gridSpan w:val="2"/>
            <w:shd w:val="clear" w:color="auto" w:fill="F2F2F2"/>
          </w:tcPr>
          <w:p w14:paraId="72822356" w14:textId="77777777" w:rsidR="009C277D" w:rsidRPr="002A6158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>2020-09-30  baigusieji</w:t>
            </w:r>
          </w:p>
        </w:tc>
        <w:tc>
          <w:tcPr>
            <w:tcW w:w="3260" w:type="dxa"/>
            <w:gridSpan w:val="2"/>
            <w:shd w:val="clear" w:color="auto" w:fill="F2F2F2"/>
          </w:tcPr>
          <w:p w14:paraId="72822357" w14:textId="77777777" w:rsidR="009C277D" w:rsidRPr="002A6158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>2021-09-30  baigusieji</w:t>
            </w:r>
          </w:p>
        </w:tc>
        <w:tc>
          <w:tcPr>
            <w:tcW w:w="1985" w:type="dxa"/>
            <w:vMerge w:val="restart"/>
            <w:shd w:val="clear" w:color="auto" w:fill="F2F2F2"/>
          </w:tcPr>
          <w:p w14:paraId="72822358" w14:textId="77777777" w:rsidR="009C277D" w:rsidRPr="002A6158" w:rsidRDefault="009C277D" w:rsidP="00723C32">
            <w:pPr>
              <w:spacing w:after="0" w:line="240" w:lineRule="auto"/>
              <w:ind w:left="-28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 xml:space="preserve">2021 m. </w:t>
            </w:r>
            <w:r w:rsidRPr="002A6158">
              <w:rPr>
                <w:rFonts w:eastAsia="Times New Roman" w:cstheme="minorHAnsi"/>
                <w:lang w:val="lt-LT"/>
              </w:rPr>
              <w:br/>
              <w:t>eksternu apgintų disertacijų sk.</w:t>
            </w:r>
          </w:p>
        </w:tc>
      </w:tr>
      <w:tr w:rsidR="009C277D" w:rsidRPr="002A6158" w14:paraId="72822360" w14:textId="77777777" w:rsidTr="005A6E87">
        <w:trPr>
          <w:cantSplit/>
        </w:trPr>
        <w:tc>
          <w:tcPr>
            <w:tcW w:w="3006" w:type="dxa"/>
            <w:vMerge/>
            <w:shd w:val="clear" w:color="auto" w:fill="F2F2F2"/>
          </w:tcPr>
          <w:p w14:paraId="7282235A" w14:textId="77777777" w:rsidR="009C277D" w:rsidRPr="002A6158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134" w:type="dxa"/>
            <w:shd w:val="clear" w:color="auto" w:fill="F2F2F2"/>
          </w:tcPr>
          <w:p w14:paraId="7282235B" w14:textId="77777777" w:rsidR="009C277D" w:rsidRPr="002A6158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>Bendras skaičius</w:t>
            </w:r>
          </w:p>
        </w:tc>
        <w:tc>
          <w:tcPr>
            <w:tcW w:w="1382" w:type="dxa"/>
            <w:shd w:val="clear" w:color="auto" w:fill="F2F2F2"/>
          </w:tcPr>
          <w:p w14:paraId="7282235C" w14:textId="77777777" w:rsidR="009C277D" w:rsidRPr="002A6158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>Iš jų apgynė disertacijas</w:t>
            </w:r>
          </w:p>
        </w:tc>
        <w:tc>
          <w:tcPr>
            <w:tcW w:w="1559" w:type="dxa"/>
            <w:shd w:val="clear" w:color="auto" w:fill="F2F2F2"/>
          </w:tcPr>
          <w:p w14:paraId="7282235D" w14:textId="77777777" w:rsidR="009C277D" w:rsidRPr="002A6158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>Bendras skaičius</w:t>
            </w:r>
          </w:p>
        </w:tc>
        <w:tc>
          <w:tcPr>
            <w:tcW w:w="1701" w:type="dxa"/>
            <w:shd w:val="clear" w:color="auto" w:fill="F2F2F2"/>
          </w:tcPr>
          <w:p w14:paraId="7282235E" w14:textId="77777777" w:rsidR="009C277D" w:rsidRPr="002A6158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>Iš jų apgynė disertacijas</w:t>
            </w:r>
          </w:p>
        </w:tc>
        <w:tc>
          <w:tcPr>
            <w:tcW w:w="1985" w:type="dxa"/>
            <w:vMerge/>
            <w:shd w:val="clear" w:color="auto" w:fill="F2F2F2"/>
          </w:tcPr>
          <w:p w14:paraId="7282235F" w14:textId="77777777" w:rsidR="009C277D" w:rsidRPr="002A6158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</w:p>
        </w:tc>
      </w:tr>
      <w:tr w:rsidR="009251B0" w:rsidRPr="002A6158" w14:paraId="72822367" w14:textId="77777777" w:rsidTr="005A6E87">
        <w:trPr>
          <w:trHeight w:val="65"/>
        </w:trPr>
        <w:tc>
          <w:tcPr>
            <w:tcW w:w="3006" w:type="dxa"/>
          </w:tcPr>
          <w:p w14:paraId="72822361" w14:textId="0B4B9943" w:rsidR="009251B0" w:rsidRPr="002A6158" w:rsidRDefault="009251B0" w:rsidP="009251B0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N 009 Informatika</w:t>
            </w:r>
          </w:p>
        </w:tc>
        <w:tc>
          <w:tcPr>
            <w:tcW w:w="1134" w:type="dxa"/>
          </w:tcPr>
          <w:p w14:paraId="72822362" w14:textId="7CFFFD1B" w:rsidR="009251B0" w:rsidRPr="002A6158" w:rsidRDefault="00F3626B" w:rsidP="009251B0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>
              <w:t>0</w:t>
            </w:r>
          </w:p>
        </w:tc>
        <w:tc>
          <w:tcPr>
            <w:tcW w:w="1382" w:type="dxa"/>
          </w:tcPr>
          <w:p w14:paraId="72822363" w14:textId="3E2023CE" w:rsidR="009251B0" w:rsidRPr="002A6158" w:rsidRDefault="00F3626B" w:rsidP="009251B0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>
              <w:t>0</w:t>
            </w:r>
          </w:p>
        </w:tc>
        <w:tc>
          <w:tcPr>
            <w:tcW w:w="1559" w:type="dxa"/>
          </w:tcPr>
          <w:p w14:paraId="72822364" w14:textId="11B47E02" w:rsidR="009251B0" w:rsidRPr="002A6158" w:rsidRDefault="009251B0" w:rsidP="009251B0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>
              <w:t>0</w:t>
            </w:r>
          </w:p>
        </w:tc>
        <w:tc>
          <w:tcPr>
            <w:tcW w:w="1701" w:type="dxa"/>
          </w:tcPr>
          <w:p w14:paraId="72822365" w14:textId="5452DF9A" w:rsidR="009251B0" w:rsidRPr="002A6158" w:rsidRDefault="009251B0" w:rsidP="009251B0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>
              <w:t>0</w:t>
            </w:r>
          </w:p>
        </w:tc>
        <w:tc>
          <w:tcPr>
            <w:tcW w:w="1985" w:type="dxa"/>
          </w:tcPr>
          <w:p w14:paraId="72822366" w14:textId="12D8CF23" w:rsidR="009251B0" w:rsidRPr="002A6158" w:rsidRDefault="00F3626B" w:rsidP="009251B0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>
              <w:t>0</w:t>
            </w:r>
          </w:p>
        </w:tc>
      </w:tr>
      <w:tr w:rsidR="009251B0" w:rsidRPr="002A6158" w14:paraId="7282236E" w14:textId="77777777" w:rsidTr="005A6E87">
        <w:tc>
          <w:tcPr>
            <w:tcW w:w="3006" w:type="dxa"/>
          </w:tcPr>
          <w:p w14:paraId="72822368" w14:textId="024F1B93" w:rsidR="009251B0" w:rsidRPr="002A6158" w:rsidRDefault="009251B0" w:rsidP="009251B0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T 007 Informatikos inžinerija</w:t>
            </w:r>
          </w:p>
        </w:tc>
        <w:tc>
          <w:tcPr>
            <w:tcW w:w="1134" w:type="dxa"/>
          </w:tcPr>
          <w:p w14:paraId="72822369" w14:textId="5C5796A6" w:rsidR="009251B0" w:rsidRPr="002A6158" w:rsidRDefault="00F3626B" w:rsidP="009251B0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>
              <w:t>0</w:t>
            </w:r>
          </w:p>
        </w:tc>
        <w:tc>
          <w:tcPr>
            <w:tcW w:w="1382" w:type="dxa"/>
          </w:tcPr>
          <w:p w14:paraId="7282236A" w14:textId="518DEF5A" w:rsidR="009251B0" w:rsidRPr="002A6158" w:rsidRDefault="009251B0" w:rsidP="009251B0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>
              <w:t>0</w:t>
            </w:r>
          </w:p>
        </w:tc>
        <w:tc>
          <w:tcPr>
            <w:tcW w:w="1559" w:type="dxa"/>
          </w:tcPr>
          <w:p w14:paraId="7282236B" w14:textId="4D243D3D" w:rsidR="009251B0" w:rsidRPr="002A6158" w:rsidRDefault="009251B0" w:rsidP="009251B0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>
              <w:t>0</w:t>
            </w:r>
          </w:p>
        </w:tc>
        <w:tc>
          <w:tcPr>
            <w:tcW w:w="1701" w:type="dxa"/>
          </w:tcPr>
          <w:p w14:paraId="7282236C" w14:textId="024E3C6F" w:rsidR="009251B0" w:rsidRPr="002A6158" w:rsidRDefault="009251B0" w:rsidP="009251B0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>
              <w:t>0</w:t>
            </w:r>
          </w:p>
        </w:tc>
        <w:tc>
          <w:tcPr>
            <w:tcW w:w="1985" w:type="dxa"/>
          </w:tcPr>
          <w:p w14:paraId="7282236D" w14:textId="0E7117B0" w:rsidR="009251B0" w:rsidRPr="002A6158" w:rsidRDefault="009251B0" w:rsidP="009251B0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E9FA86C">
              <w:t>0</w:t>
            </w:r>
          </w:p>
        </w:tc>
      </w:tr>
      <w:tr w:rsidR="009251B0" w:rsidRPr="002A6158" w14:paraId="72822375" w14:textId="77777777" w:rsidTr="005A6E87">
        <w:trPr>
          <w:cantSplit/>
        </w:trPr>
        <w:tc>
          <w:tcPr>
            <w:tcW w:w="3006" w:type="dxa"/>
          </w:tcPr>
          <w:p w14:paraId="7282236F" w14:textId="77777777" w:rsidR="009251B0" w:rsidRPr="002A6158" w:rsidRDefault="009251B0" w:rsidP="009251B0">
            <w:pPr>
              <w:spacing w:after="0" w:line="240" w:lineRule="auto"/>
              <w:rPr>
                <w:rFonts w:eastAsia="Times New Roman" w:cstheme="minorHAnsi"/>
                <w:b/>
                <w:lang w:val="lt-LT"/>
              </w:rPr>
            </w:pPr>
            <w:r w:rsidRPr="002A6158">
              <w:rPr>
                <w:rFonts w:eastAsia="Times New Roman" w:cstheme="minorHAnsi"/>
                <w:b/>
                <w:lang w:val="lt-LT"/>
              </w:rPr>
              <w:t>Iš viso:</w:t>
            </w:r>
          </w:p>
        </w:tc>
        <w:tc>
          <w:tcPr>
            <w:tcW w:w="1134" w:type="dxa"/>
          </w:tcPr>
          <w:p w14:paraId="72822370" w14:textId="26AC0C31" w:rsidR="009251B0" w:rsidRPr="002A6158" w:rsidRDefault="00F3626B" w:rsidP="009251B0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382" w:type="dxa"/>
          </w:tcPr>
          <w:p w14:paraId="72822371" w14:textId="4442DA50" w:rsidR="009251B0" w:rsidRPr="002A6158" w:rsidRDefault="00F3626B" w:rsidP="009251B0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559" w:type="dxa"/>
          </w:tcPr>
          <w:p w14:paraId="72822372" w14:textId="3EF63987" w:rsidR="009251B0" w:rsidRPr="002A6158" w:rsidRDefault="009251B0" w:rsidP="009251B0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701" w:type="dxa"/>
          </w:tcPr>
          <w:p w14:paraId="72822373" w14:textId="0709CBAF" w:rsidR="009251B0" w:rsidRPr="002A6158" w:rsidRDefault="009251B0" w:rsidP="009251B0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985" w:type="dxa"/>
          </w:tcPr>
          <w:p w14:paraId="72822374" w14:textId="6BF6B36A" w:rsidR="009251B0" w:rsidRPr="002A6158" w:rsidRDefault="00F3626B" w:rsidP="009251B0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  <w:r>
              <w:rPr>
                <w:b/>
                <w:bCs/>
              </w:rPr>
              <w:t>0</w:t>
            </w:r>
          </w:p>
        </w:tc>
      </w:tr>
    </w:tbl>
    <w:p w14:paraId="72822376" w14:textId="77777777" w:rsidR="006959A1" w:rsidRPr="002A6158" w:rsidRDefault="009C277D" w:rsidP="006959A1">
      <w:pPr>
        <w:keepNext/>
        <w:spacing w:before="120" w:after="40" w:line="240" w:lineRule="auto"/>
        <w:rPr>
          <w:rFonts w:eastAsia="Times New Roman" w:cstheme="minorHAnsi"/>
          <w:b/>
          <w:lang w:val="lt-LT"/>
        </w:rPr>
      </w:pPr>
      <w:r w:rsidRPr="002A6158">
        <w:rPr>
          <w:rFonts w:eastAsia="Times New Roman" w:cstheme="minorHAnsi"/>
          <w:b/>
          <w:lang w:val="lt-LT"/>
        </w:rPr>
        <w:t>6</w:t>
      </w:r>
      <w:r w:rsidR="006959A1" w:rsidRPr="002A6158">
        <w:rPr>
          <w:rFonts w:eastAsia="Times New Roman" w:cstheme="minorHAnsi"/>
          <w:b/>
          <w:lang w:val="lt-LT"/>
        </w:rPr>
        <w:t>.2. Vadovavimas doktorantams 2021 m.</w:t>
      </w:r>
    </w:p>
    <w:tbl>
      <w:tblPr>
        <w:tblW w:w="108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3686"/>
        <w:gridCol w:w="1560"/>
        <w:gridCol w:w="1559"/>
      </w:tblGrid>
      <w:tr w:rsidR="00604D86" w:rsidRPr="002A6158" w14:paraId="7282237C" w14:textId="77777777" w:rsidTr="00C86CAA">
        <w:trPr>
          <w:trHeight w:val="176"/>
        </w:trPr>
        <w:tc>
          <w:tcPr>
            <w:tcW w:w="568" w:type="dxa"/>
            <w:shd w:val="clear" w:color="auto" w:fill="F2F2F2"/>
          </w:tcPr>
          <w:p w14:paraId="72822377" w14:textId="77777777" w:rsidR="00604D86" w:rsidRPr="002A6158" w:rsidRDefault="00604D86" w:rsidP="00723C32">
            <w:pPr>
              <w:spacing w:after="0" w:line="240" w:lineRule="auto"/>
              <w:ind w:left="-79" w:right="-136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Eil.nr.</w:t>
            </w:r>
          </w:p>
        </w:tc>
        <w:tc>
          <w:tcPr>
            <w:tcW w:w="3430" w:type="dxa"/>
            <w:shd w:val="clear" w:color="auto" w:fill="F2F2F2"/>
          </w:tcPr>
          <w:p w14:paraId="72822378" w14:textId="77777777" w:rsidR="00604D86" w:rsidRPr="002A6158" w:rsidRDefault="00604D86" w:rsidP="00723C32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Mokslinio vadovo vardas, pavardė</w:t>
            </w:r>
          </w:p>
        </w:tc>
        <w:tc>
          <w:tcPr>
            <w:tcW w:w="3686" w:type="dxa"/>
            <w:shd w:val="clear" w:color="auto" w:fill="F2F2F2"/>
          </w:tcPr>
          <w:p w14:paraId="72822379" w14:textId="77777777" w:rsidR="00604D86" w:rsidRPr="002A6158" w:rsidRDefault="00604D86" w:rsidP="00723C32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Doktoranto vardas, pavardė</w:t>
            </w:r>
          </w:p>
        </w:tc>
        <w:tc>
          <w:tcPr>
            <w:tcW w:w="1560" w:type="dxa"/>
            <w:shd w:val="clear" w:color="auto" w:fill="F2F2F2"/>
          </w:tcPr>
          <w:p w14:paraId="7282237A" w14:textId="77777777" w:rsidR="00604D86" w:rsidRPr="002A6158" w:rsidRDefault="00604D86" w:rsidP="00723C32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Mokslo kryptis</w:t>
            </w:r>
          </w:p>
        </w:tc>
        <w:tc>
          <w:tcPr>
            <w:tcW w:w="1559" w:type="dxa"/>
            <w:shd w:val="clear" w:color="auto" w:fill="F2F2F2"/>
          </w:tcPr>
          <w:p w14:paraId="7282237B" w14:textId="77777777" w:rsidR="00604D86" w:rsidRPr="002A6158" w:rsidRDefault="00604D86" w:rsidP="00723C32">
            <w:pPr>
              <w:spacing w:after="0" w:line="240" w:lineRule="auto"/>
              <w:ind w:left="-116" w:right="-108"/>
              <w:jc w:val="center"/>
              <w:rPr>
                <w:rFonts w:eastAsia="Times New Roman" w:cstheme="minorHAnsi"/>
                <w:bCs/>
                <w:lang w:val="lt-LT"/>
              </w:rPr>
            </w:pPr>
            <w:proofErr w:type="spellStart"/>
            <w:r w:rsidRPr="002A6158">
              <w:rPr>
                <w:rFonts w:eastAsia="Times New Roman" w:cstheme="minorHAnsi"/>
                <w:bCs/>
                <w:lang w:val="lt-LT"/>
              </w:rPr>
              <w:t>Dokt</w:t>
            </w:r>
            <w:proofErr w:type="spellEnd"/>
            <w:r w:rsidRPr="002A6158">
              <w:rPr>
                <w:rFonts w:eastAsia="Times New Roman" w:cstheme="minorHAnsi"/>
                <w:bCs/>
                <w:lang w:val="lt-LT"/>
              </w:rPr>
              <w:t>. forma (D/N)</w:t>
            </w:r>
          </w:p>
        </w:tc>
      </w:tr>
      <w:tr w:rsidR="00F3626B" w:rsidRPr="002A6158" w14:paraId="72822382" w14:textId="77777777" w:rsidTr="00F430A2">
        <w:trPr>
          <w:trHeight w:val="270"/>
        </w:trPr>
        <w:tc>
          <w:tcPr>
            <w:tcW w:w="568" w:type="dxa"/>
          </w:tcPr>
          <w:p w14:paraId="7282237D" w14:textId="48E79810" w:rsidR="00F3626B" w:rsidRPr="002A6158" w:rsidRDefault="00F3626B" w:rsidP="00F3626B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1.</w:t>
            </w:r>
          </w:p>
        </w:tc>
        <w:tc>
          <w:tcPr>
            <w:tcW w:w="3430" w:type="dxa"/>
            <w:vAlign w:val="center"/>
          </w:tcPr>
          <w:p w14:paraId="7282237E" w14:textId="404C22BA" w:rsidR="00F3626B" w:rsidRPr="002A6158" w:rsidRDefault="00F3626B" w:rsidP="00F3626B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 w:rsidRPr="167A95A1">
              <w:t>Virginijus</w:t>
            </w:r>
            <w:r>
              <w:t xml:space="preserve"> Marcinkevičius</w:t>
            </w:r>
          </w:p>
        </w:tc>
        <w:tc>
          <w:tcPr>
            <w:tcW w:w="3686" w:type="dxa"/>
            <w:vAlign w:val="center"/>
          </w:tcPr>
          <w:p w14:paraId="7282237F" w14:textId="43DD03F9" w:rsidR="00F3626B" w:rsidRPr="002A6158" w:rsidRDefault="00F3626B" w:rsidP="00F3626B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t xml:space="preserve">Shubham </w:t>
            </w:r>
            <w:proofErr w:type="spellStart"/>
            <w:r>
              <w:t>Juneja</w:t>
            </w:r>
            <w:proofErr w:type="spellEnd"/>
          </w:p>
        </w:tc>
        <w:tc>
          <w:tcPr>
            <w:tcW w:w="1560" w:type="dxa"/>
            <w:vAlign w:val="center"/>
          </w:tcPr>
          <w:p w14:paraId="72822380" w14:textId="10EE4F76" w:rsidR="00F3626B" w:rsidRPr="002A6158" w:rsidRDefault="00F3626B" w:rsidP="00F3626B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 w:rsidRPr="0E9FA86C">
              <w:t>N 009</w:t>
            </w:r>
          </w:p>
        </w:tc>
        <w:tc>
          <w:tcPr>
            <w:tcW w:w="1559" w:type="dxa"/>
            <w:vAlign w:val="center"/>
          </w:tcPr>
          <w:p w14:paraId="72822381" w14:textId="216B19D7" w:rsidR="00F3626B" w:rsidRPr="002A6158" w:rsidRDefault="00F3626B" w:rsidP="00F3626B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t>D</w:t>
            </w:r>
          </w:p>
        </w:tc>
      </w:tr>
      <w:tr w:rsidR="00F3626B" w:rsidRPr="002A6158" w14:paraId="704BF818" w14:textId="77777777" w:rsidTr="00F430A2">
        <w:trPr>
          <w:trHeight w:val="270"/>
        </w:trPr>
        <w:tc>
          <w:tcPr>
            <w:tcW w:w="568" w:type="dxa"/>
          </w:tcPr>
          <w:p w14:paraId="422200D4" w14:textId="178ABECE" w:rsidR="00F3626B" w:rsidRPr="002A6158" w:rsidRDefault="00F3626B" w:rsidP="00F3626B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>
              <w:rPr>
                <w:rFonts w:eastAsia="Times New Roman" w:cstheme="minorHAnsi"/>
                <w:lang w:val="lt-LT"/>
              </w:rPr>
              <w:t>2.</w:t>
            </w:r>
          </w:p>
        </w:tc>
        <w:tc>
          <w:tcPr>
            <w:tcW w:w="3430" w:type="dxa"/>
            <w:vAlign w:val="center"/>
          </w:tcPr>
          <w:p w14:paraId="2D86A23A" w14:textId="24CB1AE2" w:rsidR="00F3626B" w:rsidRPr="002A6158" w:rsidRDefault="00F3626B" w:rsidP="00F3626B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 w:rsidRPr="167A95A1">
              <w:t>Virginijus</w:t>
            </w:r>
            <w:r>
              <w:t xml:space="preserve"> Marcinkevičius</w:t>
            </w:r>
          </w:p>
        </w:tc>
        <w:tc>
          <w:tcPr>
            <w:tcW w:w="3686" w:type="dxa"/>
            <w:vAlign w:val="center"/>
          </w:tcPr>
          <w:p w14:paraId="210A636A" w14:textId="1ED31869" w:rsidR="00F3626B" w:rsidRPr="002A6158" w:rsidRDefault="00F3626B" w:rsidP="00F3626B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proofErr w:type="spellStart"/>
            <w:r>
              <w:t>Vytautas</w:t>
            </w:r>
            <w:proofErr w:type="spellEnd"/>
            <w:r>
              <w:t xml:space="preserve"> </w:t>
            </w:r>
            <w:proofErr w:type="spellStart"/>
            <w:r>
              <w:t>Paura</w:t>
            </w:r>
            <w:proofErr w:type="spellEnd"/>
          </w:p>
        </w:tc>
        <w:tc>
          <w:tcPr>
            <w:tcW w:w="1560" w:type="dxa"/>
            <w:vAlign w:val="center"/>
          </w:tcPr>
          <w:p w14:paraId="269492E8" w14:textId="235C327D" w:rsidR="00F3626B" w:rsidRPr="002A6158" w:rsidRDefault="00F3626B" w:rsidP="00F3626B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 w:rsidRPr="0E9FA86C">
              <w:t>N 009</w:t>
            </w:r>
          </w:p>
        </w:tc>
        <w:tc>
          <w:tcPr>
            <w:tcW w:w="1559" w:type="dxa"/>
            <w:vAlign w:val="center"/>
          </w:tcPr>
          <w:p w14:paraId="2CD48701" w14:textId="23099DAF" w:rsidR="00F3626B" w:rsidRPr="002A6158" w:rsidRDefault="00F3626B" w:rsidP="00F3626B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>
              <w:t>D</w:t>
            </w:r>
          </w:p>
        </w:tc>
      </w:tr>
    </w:tbl>
    <w:p w14:paraId="72822383" w14:textId="77777777" w:rsidR="006959A1" w:rsidRPr="002A6158" w:rsidRDefault="009C277D" w:rsidP="006959A1">
      <w:pPr>
        <w:keepNext/>
        <w:spacing w:before="120" w:after="40" w:line="240" w:lineRule="auto"/>
        <w:rPr>
          <w:rFonts w:eastAsia="Times New Roman" w:cstheme="minorHAnsi"/>
          <w:b/>
          <w:lang w:val="lt-LT"/>
        </w:rPr>
      </w:pPr>
      <w:r w:rsidRPr="002A6158">
        <w:rPr>
          <w:rFonts w:eastAsia="Times New Roman" w:cstheme="minorHAnsi"/>
          <w:b/>
          <w:lang w:val="lt-LT"/>
        </w:rPr>
        <w:t>6</w:t>
      </w:r>
      <w:r w:rsidR="006959A1" w:rsidRPr="002A6158">
        <w:rPr>
          <w:rFonts w:eastAsia="Times New Roman" w:cstheme="minorHAnsi"/>
          <w:b/>
          <w:lang w:val="lt-LT"/>
        </w:rPr>
        <w:t xml:space="preserve">.3. Įgijo mokslo laipsnį </w:t>
      </w:r>
    </w:p>
    <w:tbl>
      <w:tblPr>
        <w:tblW w:w="108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3402"/>
      </w:tblGrid>
      <w:tr w:rsidR="00604D86" w:rsidRPr="002A6158" w14:paraId="72822389" w14:textId="77777777" w:rsidTr="00C86CAA">
        <w:trPr>
          <w:cantSplit/>
          <w:trHeight w:val="250"/>
        </w:trPr>
        <w:tc>
          <w:tcPr>
            <w:tcW w:w="568" w:type="dxa"/>
            <w:shd w:val="clear" w:color="auto" w:fill="F2F2F2"/>
          </w:tcPr>
          <w:p w14:paraId="72822384" w14:textId="77777777" w:rsidR="00604D86" w:rsidRPr="002A6158" w:rsidRDefault="00604D86" w:rsidP="00723C32">
            <w:pPr>
              <w:spacing w:after="0" w:line="240" w:lineRule="auto"/>
              <w:ind w:left="-79" w:right="-136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Eil.nr.</w:t>
            </w:r>
          </w:p>
        </w:tc>
        <w:tc>
          <w:tcPr>
            <w:tcW w:w="3430" w:type="dxa"/>
            <w:shd w:val="clear" w:color="auto" w:fill="F2F2F2"/>
          </w:tcPr>
          <w:p w14:paraId="72822385" w14:textId="77777777" w:rsidR="00604D86" w:rsidRPr="002A6158" w:rsidRDefault="0003674E" w:rsidP="00723C32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V</w:t>
            </w:r>
            <w:r w:rsidR="00604D86" w:rsidRPr="002A6158">
              <w:rPr>
                <w:rFonts w:eastAsia="Times New Roman" w:cstheme="minorHAnsi"/>
                <w:bCs/>
                <w:lang w:val="lt-LT"/>
              </w:rPr>
              <w:t>ardas, pavardė</w:t>
            </w:r>
          </w:p>
        </w:tc>
        <w:tc>
          <w:tcPr>
            <w:tcW w:w="1985" w:type="dxa"/>
            <w:shd w:val="clear" w:color="auto" w:fill="F2F2F2"/>
          </w:tcPr>
          <w:p w14:paraId="72822386" w14:textId="77777777" w:rsidR="00604D86" w:rsidRPr="002A6158" w:rsidRDefault="00604D86" w:rsidP="00723C32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Mokslo laipsnis</w:t>
            </w:r>
          </w:p>
        </w:tc>
        <w:tc>
          <w:tcPr>
            <w:tcW w:w="1417" w:type="dxa"/>
            <w:shd w:val="clear" w:color="auto" w:fill="F2F2F2"/>
          </w:tcPr>
          <w:p w14:paraId="72822387" w14:textId="77777777" w:rsidR="00604D86" w:rsidRPr="002A6158" w:rsidRDefault="00604D86" w:rsidP="00723C32">
            <w:pPr>
              <w:spacing w:after="0" w:line="240" w:lineRule="auto"/>
              <w:ind w:right="-101" w:hanging="3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Mokslo kryptis</w:t>
            </w:r>
          </w:p>
        </w:tc>
        <w:tc>
          <w:tcPr>
            <w:tcW w:w="3402" w:type="dxa"/>
            <w:shd w:val="clear" w:color="auto" w:fill="F2F2F2"/>
          </w:tcPr>
          <w:p w14:paraId="72822388" w14:textId="77777777" w:rsidR="00604D86" w:rsidRPr="002A6158" w:rsidRDefault="00604D86" w:rsidP="00723C32">
            <w:pPr>
              <w:spacing w:after="0" w:line="240" w:lineRule="auto"/>
              <w:ind w:firstLine="3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Laipsnį suteikusi institucija</w:t>
            </w:r>
          </w:p>
        </w:tc>
      </w:tr>
      <w:tr w:rsidR="006959A1" w:rsidRPr="002A6158" w14:paraId="7282238F" w14:textId="77777777" w:rsidTr="00C86CAA">
        <w:trPr>
          <w:cantSplit/>
          <w:trHeight w:val="272"/>
        </w:trPr>
        <w:tc>
          <w:tcPr>
            <w:tcW w:w="568" w:type="dxa"/>
          </w:tcPr>
          <w:p w14:paraId="7282238A" w14:textId="1A5AB719" w:rsidR="006959A1" w:rsidRPr="007C3BE0" w:rsidRDefault="006959A1" w:rsidP="006959A1">
            <w:pPr>
              <w:spacing w:after="0" w:line="240" w:lineRule="auto"/>
              <w:rPr>
                <w:rFonts w:eastAsia="Times New Roman" w:cstheme="minorHAnsi"/>
                <w:bCs/>
                <w:color w:val="000000" w:themeColor="text1"/>
                <w:highlight w:val="yellow"/>
                <w:lang w:val="lt-LT"/>
              </w:rPr>
            </w:pPr>
          </w:p>
        </w:tc>
        <w:tc>
          <w:tcPr>
            <w:tcW w:w="3430" w:type="dxa"/>
          </w:tcPr>
          <w:p w14:paraId="7282238B" w14:textId="10DD7192" w:rsidR="006959A1" w:rsidRPr="007C3BE0" w:rsidRDefault="006959A1" w:rsidP="006959A1">
            <w:pPr>
              <w:spacing w:after="0" w:line="240" w:lineRule="auto"/>
              <w:ind w:left="-37"/>
              <w:jc w:val="both"/>
              <w:rPr>
                <w:rFonts w:eastAsia="Times New Roman" w:cstheme="minorHAnsi"/>
                <w:color w:val="000000" w:themeColor="text1"/>
                <w:highlight w:val="yellow"/>
                <w:lang w:val="lt-LT"/>
              </w:rPr>
            </w:pPr>
          </w:p>
        </w:tc>
        <w:tc>
          <w:tcPr>
            <w:tcW w:w="1985" w:type="dxa"/>
          </w:tcPr>
          <w:p w14:paraId="7282238C" w14:textId="0421699D" w:rsidR="006959A1" w:rsidRPr="007C3BE0" w:rsidRDefault="006959A1" w:rsidP="006959A1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color w:val="000000" w:themeColor="text1"/>
                <w:highlight w:val="yellow"/>
                <w:lang w:val="lt-LT"/>
              </w:rPr>
            </w:pPr>
          </w:p>
        </w:tc>
        <w:tc>
          <w:tcPr>
            <w:tcW w:w="1417" w:type="dxa"/>
          </w:tcPr>
          <w:p w14:paraId="7282238D" w14:textId="1F470F44" w:rsidR="006959A1" w:rsidRPr="007C3BE0" w:rsidRDefault="006959A1" w:rsidP="006959A1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color w:val="000000" w:themeColor="text1"/>
                <w:highlight w:val="yellow"/>
                <w:lang w:val="lt-LT"/>
              </w:rPr>
            </w:pPr>
          </w:p>
        </w:tc>
        <w:tc>
          <w:tcPr>
            <w:tcW w:w="3402" w:type="dxa"/>
          </w:tcPr>
          <w:p w14:paraId="7282238E" w14:textId="06E877C2" w:rsidR="006959A1" w:rsidRPr="007C3BE0" w:rsidRDefault="006959A1" w:rsidP="006959A1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color w:val="000000" w:themeColor="text1"/>
                <w:highlight w:val="yellow"/>
                <w:lang w:val="lt-LT"/>
              </w:rPr>
            </w:pPr>
          </w:p>
        </w:tc>
      </w:tr>
    </w:tbl>
    <w:p w14:paraId="72822390" w14:textId="77777777" w:rsidR="006959A1" w:rsidRPr="002A6158" w:rsidRDefault="009C277D" w:rsidP="00C86CAA">
      <w:pPr>
        <w:keepNext/>
        <w:spacing w:before="240" w:after="40" w:line="240" w:lineRule="auto"/>
        <w:rPr>
          <w:rFonts w:eastAsia="Times New Roman" w:cstheme="minorHAnsi"/>
          <w:b/>
          <w:lang w:val="lt-LT"/>
        </w:rPr>
      </w:pPr>
      <w:r w:rsidRPr="002A6158">
        <w:rPr>
          <w:rFonts w:eastAsia="Times New Roman" w:cstheme="minorHAnsi"/>
          <w:b/>
          <w:lang w:val="lt-LT"/>
        </w:rPr>
        <w:t>6</w:t>
      </w:r>
      <w:r w:rsidR="006959A1" w:rsidRPr="002A6158">
        <w:rPr>
          <w:rFonts w:eastAsia="Times New Roman" w:cstheme="minorHAnsi"/>
          <w:b/>
          <w:lang w:val="lt-LT"/>
        </w:rPr>
        <w:t>.4. Įgijo pedagoginį mokslo vardą</w:t>
      </w:r>
    </w:p>
    <w:tbl>
      <w:tblPr>
        <w:tblW w:w="108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3402"/>
      </w:tblGrid>
      <w:tr w:rsidR="006959A1" w:rsidRPr="002A6158" w14:paraId="72822396" w14:textId="77777777" w:rsidTr="00C86CAA">
        <w:trPr>
          <w:cantSplit/>
          <w:trHeight w:val="196"/>
        </w:trPr>
        <w:tc>
          <w:tcPr>
            <w:tcW w:w="568" w:type="dxa"/>
            <w:shd w:val="clear" w:color="auto" w:fill="F2F2F2"/>
          </w:tcPr>
          <w:p w14:paraId="72822391" w14:textId="77777777" w:rsidR="006959A1" w:rsidRPr="002A6158" w:rsidRDefault="006959A1" w:rsidP="00723C32">
            <w:pPr>
              <w:spacing w:after="0" w:line="240" w:lineRule="auto"/>
              <w:ind w:left="-79" w:right="-136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Eil.</w:t>
            </w:r>
            <w:r w:rsidR="00604D86" w:rsidRPr="002A6158">
              <w:rPr>
                <w:rFonts w:eastAsia="Times New Roman" w:cstheme="minorHAnsi"/>
                <w:bCs/>
                <w:lang w:val="lt-LT"/>
              </w:rPr>
              <w:t>n</w:t>
            </w:r>
            <w:r w:rsidRPr="002A6158">
              <w:rPr>
                <w:rFonts w:eastAsia="Times New Roman" w:cstheme="minorHAnsi"/>
                <w:bCs/>
                <w:lang w:val="lt-LT"/>
              </w:rPr>
              <w:t>r.</w:t>
            </w:r>
          </w:p>
        </w:tc>
        <w:tc>
          <w:tcPr>
            <w:tcW w:w="3430" w:type="dxa"/>
            <w:shd w:val="clear" w:color="auto" w:fill="F2F2F2"/>
          </w:tcPr>
          <w:p w14:paraId="72822392" w14:textId="77777777" w:rsidR="006959A1" w:rsidRPr="002A6158" w:rsidRDefault="006959A1" w:rsidP="00723C32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Mokslininko vardas, pavardė</w:t>
            </w:r>
          </w:p>
        </w:tc>
        <w:tc>
          <w:tcPr>
            <w:tcW w:w="1985" w:type="dxa"/>
            <w:shd w:val="clear" w:color="auto" w:fill="F2F2F2"/>
          </w:tcPr>
          <w:p w14:paraId="72822393" w14:textId="77777777" w:rsidR="006959A1" w:rsidRPr="002A6158" w:rsidRDefault="006959A1" w:rsidP="00723C32">
            <w:pPr>
              <w:spacing w:after="0" w:line="240" w:lineRule="auto"/>
              <w:ind w:left="171" w:hanging="171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Mokslo vardas</w:t>
            </w:r>
          </w:p>
        </w:tc>
        <w:tc>
          <w:tcPr>
            <w:tcW w:w="1417" w:type="dxa"/>
            <w:shd w:val="clear" w:color="auto" w:fill="F2F2F2"/>
          </w:tcPr>
          <w:p w14:paraId="72822394" w14:textId="77777777" w:rsidR="006959A1" w:rsidRPr="002A6158" w:rsidRDefault="006959A1" w:rsidP="00723C32">
            <w:pPr>
              <w:spacing w:after="0" w:line="240" w:lineRule="auto"/>
              <w:ind w:left="6" w:right="-101" w:hanging="3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Mokslo kryptis</w:t>
            </w:r>
          </w:p>
        </w:tc>
        <w:tc>
          <w:tcPr>
            <w:tcW w:w="3402" w:type="dxa"/>
            <w:shd w:val="clear" w:color="auto" w:fill="F2F2F2"/>
          </w:tcPr>
          <w:p w14:paraId="72822395" w14:textId="77777777" w:rsidR="006959A1" w:rsidRPr="002A6158" w:rsidRDefault="006959A1" w:rsidP="00723C32">
            <w:pPr>
              <w:spacing w:after="0" w:line="240" w:lineRule="auto"/>
              <w:ind w:right="-108" w:firstLine="3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2A6158">
              <w:rPr>
                <w:rFonts w:eastAsia="Times New Roman" w:cstheme="minorHAnsi"/>
                <w:bCs/>
                <w:lang w:val="lt-LT"/>
              </w:rPr>
              <w:t>Vardą suteikusi institucija</w:t>
            </w:r>
          </w:p>
        </w:tc>
      </w:tr>
      <w:tr w:rsidR="006959A1" w:rsidRPr="002A6158" w14:paraId="7282239C" w14:textId="77777777" w:rsidTr="00C86CAA">
        <w:trPr>
          <w:cantSplit/>
          <w:trHeight w:val="140"/>
        </w:trPr>
        <w:tc>
          <w:tcPr>
            <w:tcW w:w="568" w:type="dxa"/>
          </w:tcPr>
          <w:p w14:paraId="72822397" w14:textId="77777777" w:rsidR="006959A1" w:rsidRPr="002A6158" w:rsidRDefault="006959A1" w:rsidP="006959A1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3430" w:type="dxa"/>
          </w:tcPr>
          <w:p w14:paraId="72822398" w14:textId="77777777" w:rsidR="006959A1" w:rsidRPr="002A6158" w:rsidRDefault="006959A1" w:rsidP="006959A1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985" w:type="dxa"/>
          </w:tcPr>
          <w:p w14:paraId="72822399" w14:textId="77777777" w:rsidR="006959A1" w:rsidRPr="002A6158" w:rsidRDefault="006959A1" w:rsidP="006959A1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417" w:type="dxa"/>
          </w:tcPr>
          <w:p w14:paraId="7282239A" w14:textId="77777777" w:rsidR="006959A1" w:rsidRPr="002A6158" w:rsidRDefault="006959A1" w:rsidP="006959A1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3402" w:type="dxa"/>
          </w:tcPr>
          <w:p w14:paraId="7282239B" w14:textId="77777777" w:rsidR="006959A1" w:rsidRPr="002A6158" w:rsidRDefault="006959A1" w:rsidP="006959A1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lang w:val="lt-LT"/>
              </w:rPr>
            </w:pPr>
          </w:p>
        </w:tc>
      </w:tr>
    </w:tbl>
    <w:p w14:paraId="7282239D" w14:textId="0FC4985E" w:rsidR="007C3BE0" w:rsidRDefault="007C3BE0" w:rsidP="00957287">
      <w:pPr>
        <w:spacing w:after="0" w:line="240" w:lineRule="auto"/>
        <w:rPr>
          <w:rFonts w:cstheme="minorHAnsi"/>
          <w:b/>
          <w:lang w:val="lt-LT"/>
        </w:rPr>
      </w:pPr>
    </w:p>
    <w:p w14:paraId="04160EAA" w14:textId="77777777" w:rsidR="007C3BE0" w:rsidRDefault="007C3BE0">
      <w:pPr>
        <w:rPr>
          <w:rFonts w:cstheme="minorHAnsi"/>
          <w:b/>
          <w:lang w:val="lt-LT"/>
        </w:rPr>
      </w:pPr>
      <w:r>
        <w:rPr>
          <w:rFonts w:cstheme="minorHAnsi"/>
          <w:b/>
          <w:lang w:val="lt-LT"/>
        </w:rPr>
        <w:br w:type="page"/>
      </w:r>
    </w:p>
    <w:p w14:paraId="7282239E" w14:textId="77777777" w:rsidR="000325A9" w:rsidRPr="002A6158" w:rsidRDefault="00585346" w:rsidP="00180D43">
      <w:pPr>
        <w:keepNext/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lastRenderedPageBreak/>
        <w:t>7</w:t>
      </w:r>
      <w:r w:rsidR="000325A9" w:rsidRPr="002A6158">
        <w:rPr>
          <w:rFonts w:cstheme="minorHAnsi"/>
          <w:b/>
          <w:lang w:val="lt-LT"/>
        </w:rPr>
        <w:t>. Tarptautiniai mokslininkų mainai</w:t>
      </w:r>
    </w:p>
    <w:p w14:paraId="7282239F" w14:textId="77777777" w:rsidR="00604D86" w:rsidRPr="002A6158" w:rsidRDefault="00585346" w:rsidP="00604D86">
      <w:pPr>
        <w:keepNext/>
        <w:spacing w:before="60" w:after="60" w:line="240" w:lineRule="auto"/>
        <w:jc w:val="both"/>
        <w:rPr>
          <w:rFonts w:eastAsia="Times New Roman" w:cstheme="minorHAnsi"/>
          <w:b/>
          <w:bCs/>
          <w:lang w:val="lt-LT"/>
        </w:rPr>
      </w:pPr>
      <w:r w:rsidRPr="002A6158">
        <w:rPr>
          <w:rFonts w:eastAsia="Times New Roman" w:cstheme="minorHAnsi"/>
          <w:b/>
          <w:bCs/>
          <w:lang w:val="lt-LT"/>
        </w:rPr>
        <w:t>7</w:t>
      </w:r>
      <w:r w:rsidR="00604D86" w:rsidRPr="002A6158">
        <w:rPr>
          <w:rFonts w:eastAsia="Times New Roman" w:cstheme="minorHAnsi"/>
          <w:b/>
          <w:bCs/>
          <w:lang w:val="lt-LT"/>
        </w:rPr>
        <w:t xml:space="preserve">.1. </w:t>
      </w:r>
      <w:r w:rsidR="0003674E" w:rsidRPr="002A6158">
        <w:rPr>
          <w:rFonts w:eastAsia="Times New Roman" w:cstheme="minorHAnsi"/>
          <w:b/>
          <w:bCs/>
          <w:lang w:val="lt-LT"/>
        </w:rPr>
        <w:t>Stažuotės</w:t>
      </w:r>
      <w:r w:rsidR="00604D86" w:rsidRPr="002A6158">
        <w:rPr>
          <w:rFonts w:eastAsia="Times New Roman" w:cstheme="minorHAnsi"/>
          <w:b/>
          <w:bCs/>
          <w:lang w:val="lt-LT"/>
        </w:rPr>
        <w:t xml:space="preserve"> (S) / </w:t>
      </w:r>
      <w:r w:rsidR="0003674E" w:rsidRPr="002A6158">
        <w:rPr>
          <w:rFonts w:eastAsia="Times New Roman" w:cstheme="minorHAnsi"/>
          <w:b/>
          <w:bCs/>
          <w:lang w:val="lt-LT"/>
        </w:rPr>
        <w:t>darbas</w:t>
      </w:r>
      <w:r w:rsidR="00604D86" w:rsidRPr="002A6158">
        <w:rPr>
          <w:rFonts w:eastAsia="Times New Roman" w:cstheme="minorHAnsi"/>
          <w:b/>
          <w:bCs/>
          <w:lang w:val="lt-LT"/>
        </w:rPr>
        <w:t xml:space="preserve"> (D) / kitas bendradarbiavimas</w:t>
      </w:r>
      <w:r w:rsidR="00604D86" w:rsidRPr="002A6158">
        <w:rPr>
          <w:rFonts w:eastAsia="Times New Roman" w:cstheme="minorHAnsi"/>
          <w:bCs/>
          <w:lang w:val="lt-LT"/>
        </w:rPr>
        <w:t xml:space="preserve"> [ne konferencij</w:t>
      </w:r>
      <w:r w:rsidR="0003674E" w:rsidRPr="002A6158">
        <w:rPr>
          <w:rFonts w:eastAsia="Times New Roman" w:cstheme="minorHAnsi"/>
          <w:bCs/>
          <w:lang w:val="lt-LT"/>
        </w:rPr>
        <w:t>ose</w:t>
      </w:r>
      <w:r w:rsidR="00604D86" w:rsidRPr="002A6158">
        <w:rPr>
          <w:rFonts w:eastAsia="Times New Roman" w:cstheme="minorHAnsi"/>
          <w:bCs/>
          <w:lang w:val="lt-LT"/>
        </w:rPr>
        <w:t xml:space="preserve">] </w:t>
      </w:r>
      <w:r w:rsidR="00604D86" w:rsidRPr="002A6158">
        <w:rPr>
          <w:rFonts w:eastAsia="Times New Roman" w:cstheme="minorHAnsi"/>
          <w:b/>
          <w:bCs/>
          <w:lang w:val="lt-LT"/>
        </w:rPr>
        <w:t>(Kt</w:t>
      </w:r>
      <w:r w:rsidR="00CF7ACD">
        <w:rPr>
          <w:rFonts w:eastAsia="Times New Roman" w:cstheme="minorHAnsi"/>
          <w:b/>
          <w:bCs/>
          <w:lang w:val="lt-LT"/>
        </w:rPr>
        <w:t>.</w:t>
      </w:r>
      <w:r w:rsidR="00604D86" w:rsidRPr="002A6158">
        <w:rPr>
          <w:rFonts w:eastAsia="Times New Roman" w:cstheme="minorHAnsi"/>
          <w:b/>
          <w:bCs/>
          <w:lang w:val="lt-LT"/>
        </w:rPr>
        <w:t>) užsienyje iki 6 mėn.</w:t>
      </w:r>
    </w:p>
    <w:tbl>
      <w:tblPr>
        <w:tblW w:w="14788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7"/>
        <w:gridCol w:w="9188"/>
        <w:gridCol w:w="1674"/>
        <w:gridCol w:w="1239"/>
      </w:tblGrid>
      <w:tr w:rsidR="000325A9" w:rsidRPr="002A6158" w14:paraId="728223A4" w14:textId="77777777" w:rsidTr="009C6A45">
        <w:tc>
          <w:tcPr>
            <w:tcW w:w="2694" w:type="dxa"/>
            <w:shd w:val="clear" w:color="auto" w:fill="F2F2F2"/>
          </w:tcPr>
          <w:p w14:paraId="728223A0" w14:textId="77777777" w:rsidR="000325A9" w:rsidRPr="002A6158" w:rsidRDefault="000325A9" w:rsidP="009C6A45">
            <w:pPr>
              <w:spacing w:after="6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>DMSTI darbuotoja</w:t>
            </w:r>
            <w:r w:rsidR="009C6A45" w:rsidRPr="002A6158">
              <w:rPr>
                <w:rFonts w:eastAsia="Times New Roman" w:cstheme="minorHAnsi"/>
                <w:lang w:val="lt-LT"/>
              </w:rPr>
              <w:t>s</w:t>
            </w:r>
          </w:p>
        </w:tc>
        <w:tc>
          <w:tcPr>
            <w:tcW w:w="9223" w:type="dxa"/>
            <w:shd w:val="clear" w:color="auto" w:fill="F2F2F2"/>
          </w:tcPr>
          <w:p w14:paraId="728223A1" w14:textId="77777777" w:rsidR="000325A9" w:rsidRPr="002A6158" w:rsidRDefault="000325A9" w:rsidP="000325A9">
            <w:pPr>
              <w:spacing w:after="60" w:line="240" w:lineRule="auto"/>
              <w:jc w:val="center"/>
              <w:rPr>
                <w:rFonts w:eastAsia="Times New Roman" w:cstheme="minorHAnsi"/>
                <w:iCs/>
                <w:lang w:val="lt-LT"/>
              </w:rPr>
            </w:pPr>
            <w:r w:rsidRPr="002A6158">
              <w:rPr>
                <w:rFonts w:eastAsia="Times New Roman" w:cstheme="minorHAnsi"/>
                <w:iCs/>
                <w:lang w:val="lt-LT"/>
              </w:rPr>
              <w:t>Institucija, šalis į kurią nuvyko</w:t>
            </w:r>
          </w:p>
        </w:tc>
        <w:tc>
          <w:tcPr>
            <w:tcW w:w="1678" w:type="dxa"/>
            <w:shd w:val="clear" w:color="auto" w:fill="F2F2F2"/>
          </w:tcPr>
          <w:p w14:paraId="728223A2" w14:textId="77777777" w:rsidR="000325A9" w:rsidRPr="002A6158" w:rsidRDefault="000325A9" w:rsidP="000325A9">
            <w:pPr>
              <w:spacing w:after="60" w:line="240" w:lineRule="auto"/>
              <w:jc w:val="center"/>
              <w:rPr>
                <w:rFonts w:eastAsia="Times New Roman" w:cstheme="minorHAnsi"/>
                <w:iCs/>
                <w:lang w:val="lt-LT"/>
              </w:rPr>
            </w:pPr>
            <w:r w:rsidRPr="002A6158">
              <w:rPr>
                <w:rFonts w:eastAsia="Times New Roman" w:cstheme="minorHAnsi"/>
                <w:iCs/>
                <w:lang w:val="lt-LT"/>
              </w:rPr>
              <w:t xml:space="preserve">Rūšis </w:t>
            </w:r>
            <w:r w:rsidRPr="002A6158">
              <w:rPr>
                <w:rFonts w:eastAsia="Times New Roman" w:cstheme="minorHAnsi"/>
                <w:iCs/>
                <w:lang w:val="lt-LT"/>
              </w:rPr>
              <w:br/>
              <w:t>(S, D arba Kt</w:t>
            </w:r>
            <w:r w:rsidR="00CF7ACD">
              <w:rPr>
                <w:rFonts w:eastAsia="Times New Roman" w:cstheme="minorHAnsi"/>
                <w:iCs/>
                <w:lang w:val="lt-LT"/>
              </w:rPr>
              <w:t>.</w:t>
            </w:r>
            <w:r w:rsidRPr="002A6158">
              <w:rPr>
                <w:rFonts w:eastAsia="Times New Roman" w:cstheme="minorHAnsi"/>
                <w:iCs/>
                <w:lang w:val="lt-LT"/>
              </w:rPr>
              <w:t>)</w:t>
            </w:r>
          </w:p>
        </w:tc>
        <w:tc>
          <w:tcPr>
            <w:tcW w:w="1193" w:type="dxa"/>
            <w:shd w:val="clear" w:color="auto" w:fill="F2F2F2"/>
          </w:tcPr>
          <w:p w14:paraId="728223A3" w14:textId="77777777" w:rsidR="000325A9" w:rsidRPr="002A6158" w:rsidRDefault="000325A9" w:rsidP="000325A9">
            <w:pPr>
              <w:spacing w:after="60" w:line="240" w:lineRule="auto"/>
              <w:jc w:val="center"/>
              <w:rPr>
                <w:rFonts w:eastAsia="Times New Roman" w:cstheme="minorHAnsi"/>
                <w:iCs/>
                <w:lang w:val="lt-LT"/>
              </w:rPr>
            </w:pPr>
            <w:r w:rsidRPr="002A6158">
              <w:rPr>
                <w:rFonts w:eastAsia="Times New Roman" w:cstheme="minorHAnsi"/>
                <w:iCs/>
                <w:lang w:val="lt-LT"/>
              </w:rPr>
              <w:t xml:space="preserve">Trukmė (mėnesiais) </w:t>
            </w:r>
          </w:p>
        </w:tc>
      </w:tr>
      <w:tr w:rsidR="00604D86" w:rsidRPr="002A6158" w14:paraId="728223A9" w14:textId="77777777" w:rsidTr="009C6A45">
        <w:tc>
          <w:tcPr>
            <w:tcW w:w="2694" w:type="dxa"/>
          </w:tcPr>
          <w:p w14:paraId="728223A5" w14:textId="77777777" w:rsidR="000325A9" w:rsidRPr="002A6158" w:rsidRDefault="000325A9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9223" w:type="dxa"/>
          </w:tcPr>
          <w:p w14:paraId="728223A6" w14:textId="77777777" w:rsidR="000325A9" w:rsidRPr="002A6158" w:rsidRDefault="000325A9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678" w:type="dxa"/>
          </w:tcPr>
          <w:p w14:paraId="728223A7" w14:textId="77777777" w:rsidR="000325A9" w:rsidRPr="002A6158" w:rsidRDefault="000325A9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193" w:type="dxa"/>
          </w:tcPr>
          <w:p w14:paraId="728223A8" w14:textId="77777777" w:rsidR="000325A9" w:rsidRPr="002A6158" w:rsidRDefault="000325A9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</w:p>
        </w:tc>
      </w:tr>
    </w:tbl>
    <w:p w14:paraId="728223AA" w14:textId="77777777" w:rsidR="00604D86" w:rsidRPr="002A6158" w:rsidRDefault="00585346" w:rsidP="009C6A45">
      <w:pPr>
        <w:keepNext/>
        <w:spacing w:before="120" w:after="60" w:line="240" w:lineRule="auto"/>
        <w:jc w:val="both"/>
        <w:rPr>
          <w:rFonts w:eastAsia="Times New Roman" w:cstheme="minorHAnsi"/>
          <w:b/>
          <w:bCs/>
          <w:lang w:val="lt-LT"/>
        </w:rPr>
      </w:pPr>
      <w:r w:rsidRPr="002A6158">
        <w:rPr>
          <w:rFonts w:eastAsia="Times New Roman" w:cstheme="minorHAnsi"/>
          <w:b/>
          <w:bCs/>
          <w:lang w:val="lt-LT"/>
        </w:rPr>
        <w:t>7</w:t>
      </w:r>
      <w:r w:rsidR="00604D86" w:rsidRPr="002A6158">
        <w:rPr>
          <w:rFonts w:eastAsia="Times New Roman" w:cstheme="minorHAnsi"/>
          <w:b/>
          <w:bCs/>
          <w:lang w:val="lt-LT"/>
        </w:rPr>
        <w:t xml:space="preserve">.2. </w:t>
      </w:r>
      <w:r w:rsidR="00CF184B" w:rsidRPr="002A6158">
        <w:rPr>
          <w:rFonts w:eastAsia="Times New Roman" w:cstheme="minorHAnsi"/>
          <w:b/>
          <w:bCs/>
          <w:lang w:val="lt-LT"/>
        </w:rPr>
        <w:t>DMSTI b</w:t>
      </w:r>
      <w:r w:rsidR="00604D86" w:rsidRPr="002A6158">
        <w:rPr>
          <w:rFonts w:eastAsia="Times New Roman" w:cstheme="minorHAnsi"/>
          <w:b/>
          <w:bCs/>
          <w:lang w:val="lt-LT"/>
        </w:rPr>
        <w:t>esistažav</w:t>
      </w:r>
      <w:r w:rsidR="00CF184B" w:rsidRPr="002A6158">
        <w:rPr>
          <w:rFonts w:eastAsia="Times New Roman" w:cstheme="minorHAnsi"/>
          <w:b/>
          <w:bCs/>
          <w:lang w:val="lt-LT"/>
        </w:rPr>
        <w:t>ę</w:t>
      </w:r>
      <w:r w:rsidR="00604D86" w:rsidRPr="002A6158">
        <w:rPr>
          <w:rFonts w:eastAsia="Times New Roman" w:cstheme="minorHAnsi"/>
          <w:b/>
          <w:bCs/>
          <w:lang w:val="lt-LT"/>
        </w:rPr>
        <w:t xml:space="preserve"> (S) / dirb</w:t>
      </w:r>
      <w:r w:rsidR="00CF184B" w:rsidRPr="002A6158">
        <w:rPr>
          <w:rFonts w:eastAsia="Times New Roman" w:cstheme="minorHAnsi"/>
          <w:b/>
          <w:bCs/>
          <w:lang w:val="lt-LT"/>
        </w:rPr>
        <w:t>ę</w:t>
      </w:r>
      <w:r w:rsidR="00604D86" w:rsidRPr="002A6158">
        <w:rPr>
          <w:rFonts w:eastAsia="Times New Roman" w:cstheme="minorHAnsi"/>
          <w:b/>
          <w:bCs/>
          <w:lang w:val="lt-LT"/>
        </w:rPr>
        <w:t xml:space="preserve"> (D) / kita</w:t>
      </w:r>
      <w:r w:rsidR="00CF184B" w:rsidRPr="002A6158">
        <w:rPr>
          <w:rFonts w:eastAsia="Times New Roman" w:cstheme="minorHAnsi"/>
          <w:b/>
          <w:bCs/>
          <w:lang w:val="lt-LT"/>
        </w:rPr>
        <w:t>ip</w:t>
      </w:r>
      <w:r w:rsidR="00604D86" w:rsidRPr="002A6158">
        <w:rPr>
          <w:rFonts w:eastAsia="Times New Roman" w:cstheme="minorHAnsi"/>
          <w:b/>
          <w:bCs/>
          <w:lang w:val="lt-LT"/>
        </w:rPr>
        <w:t xml:space="preserve"> bendradarbiav</w:t>
      </w:r>
      <w:r w:rsidR="00CF184B" w:rsidRPr="002A6158">
        <w:rPr>
          <w:rFonts w:eastAsia="Times New Roman" w:cstheme="minorHAnsi"/>
          <w:b/>
          <w:bCs/>
          <w:lang w:val="lt-LT"/>
        </w:rPr>
        <w:t>ę</w:t>
      </w:r>
      <w:r w:rsidR="00604D86" w:rsidRPr="002A6158">
        <w:rPr>
          <w:rFonts w:eastAsia="Times New Roman" w:cstheme="minorHAnsi"/>
          <w:b/>
          <w:bCs/>
          <w:lang w:val="lt-LT"/>
        </w:rPr>
        <w:t xml:space="preserve"> </w:t>
      </w:r>
      <w:r w:rsidR="00604D86" w:rsidRPr="002A6158">
        <w:rPr>
          <w:rFonts w:eastAsia="Times New Roman" w:cstheme="minorHAnsi"/>
          <w:bCs/>
          <w:lang w:val="lt-LT"/>
        </w:rPr>
        <w:t>[ne konferencij</w:t>
      </w:r>
      <w:r w:rsidR="0003674E" w:rsidRPr="002A6158">
        <w:rPr>
          <w:rFonts w:eastAsia="Times New Roman" w:cstheme="minorHAnsi"/>
          <w:bCs/>
          <w:lang w:val="lt-LT"/>
        </w:rPr>
        <w:t>ose</w:t>
      </w:r>
      <w:r w:rsidR="00604D86" w:rsidRPr="002A6158">
        <w:rPr>
          <w:rFonts w:eastAsia="Times New Roman" w:cstheme="minorHAnsi"/>
          <w:bCs/>
          <w:lang w:val="lt-LT"/>
        </w:rPr>
        <w:t>]</w:t>
      </w:r>
      <w:r w:rsidR="00604D86" w:rsidRPr="002A6158">
        <w:rPr>
          <w:rFonts w:eastAsia="Times New Roman" w:cstheme="minorHAnsi"/>
          <w:b/>
          <w:bCs/>
          <w:lang w:val="lt-LT"/>
        </w:rPr>
        <w:t xml:space="preserve"> (Kt</w:t>
      </w:r>
      <w:r w:rsidR="00CF7ACD">
        <w:rPr>
          <w:rFonts w:eastAsia="Times New Roman" w:cstheme="minorHAnsi"/>
          <w:b/>
          <w:bCs/>
          <w:lang w:val="lt-LT"/>
        </w:rPr>
        <w:t>.</w:t>
      </w:r>
      <w:r w:rsidR="00604D86" w:rsidRPr="002A6158">
        <w:rPr>
          <w:rFonts w:eastAsia="Times New Roman" w:cstheme="minorHAnsi"/>
          <w:b/>
          <w:bCs/>
          <w:lang w:val="lt-LT"/>
        </w:rPr>
        <w:t>) užsienieči</w:t>
      </w:r>
      <w:r w:rsidR="00CF184B" w:rsidRPr="002A6158">
        <w:rPr>
          <w:rFonts w:eastAsia="Times New Roman" w:cstheme="minorHAnsi"/>
          <w:b/>
          <w:bCs/>
          <w:lang w:val="lt-LT"/>
        </w:rPr>
        <w:t xml:space="preserve">ai </w:t>
      </w:r>
    </w:p>
    <w:tbl>
      <w:tblPr>
        <w:tblW w:w="14788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9187"/>
        <w:gridCol w:w="1674"/>
        <w:gridCol w:w="1239"/>
      </w:tblGrid>
      <w:tr w:rsidR="000325A9" w:rsidRPr="002A6158" w14:paraId="728223AF" w14:textId="77777777" w:rsidTr="009C6A45">
        <w:tc>
          <w:tcPr>
            <w:tcW w:w="2694" w:type="dxa"/>
            <w:shd w:val="clear" w:color="auto" w:fill="F2F2F2"/>
          </w:tcPr>
          <w:p w14:paraId="728223AB" w14:textId="77777777" w:rsidR="000325A9" w:rsidRPr="002A6158" w:rsidRDefault="000325A9" w:rsidP="009E2118">
            <w:pPr>
              <w:spacing w:after="6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2A6158">
              <w:rPr>
                <w:rFonts w:eastAsia="Times New Roman" w:cstheme="minorHAnsi"/>
                <w:lang w:val="lt-LT"/>
              </w:rPr>
              <w:t>Darbuotoja</w:t>
            </w:r>
            <w:r w:rsidR="009E2118" w:rsidRPr="002A6158">
              <w:rPr>
                <w:rFonts w:eastAsia="Times New Roman" w:cstheme="minorHAnsi"/>
                <w:lang w:val="lt-LT"/>
              </w:rPr>
              <w:t>s</w:t>
            </w:r>
            <w:r w:rsidRPr="002A6158">
              <w:rPr>
                <w:rFonts w:eastAsia="Times New Roman" w:cstheme="minorHAnsi"/>
                <w:lang w:val="lt-LT"/>
              </w:rPr>
              <w:t xml:space="preserve"> iš užsienio</w:t>
            </w:r>
          </w:p>
        </w:tc>
        <w:tc>
          <w:tcPr>
            <w:tcW w:w="9223" w:type="dxa"/>
            <w:shd w:val="clear" w:color="auto" w:fill="F2F2F2"/>
          </w:tcPr>
          <w:p w14:paraId="728223AC" w14:textId="77777777" w:rsidR="000325A9" w:rsidRPr="002A6158" w:rsidRDefault="000325A9" w:rsidP="000325A9">
            <w:pPr>
              <w:spacing w:after="60" w:line="240" w:lineRule="auto"/>
              <w:jc w:val="center"/>
              <w:rPr>
                <w:rFonts w:eastAsia="Times New Roman" w:cstheme="minorHAnsi"/>
                <w:iCs/>
                <w:lang w:val="lt-LT"/>
              </w:rPr>
            </w:pPr>
            <w:r w:rsidRPr="002A6158">
              <w:rPr>
                <w:rFonts w:eastAsia="Times New Roman" w:cstheme="minorHAnsi"/>
                <w:iCs/>
                <w:lang w:val="lt-LT"/>
              </w:rPr>
              <w:t>Institucija, šalis iš kurios atvyko</w:t>
            </w:r>
          </w:p>
        </w:tc>
        <w:tc>
          <w:tcPr>
            <w:tcW w:w="1678" w:type="dxa"/>
            <w:shd w:val="clear" w:color="auto" w:fill="F2F2F2"/>
          </w:tcPr>
          <w:p w14:paraId="728223AD" w14:textId="77777777" w:rsidR="000325A9" w:rsidRPr="002A6158" w:rsidRDefault="000325A9" w:rsidP="000325A9">
            <w:pPr>
              <w:spacing w:after="60" w:line="240" w:lineRule="auto"/>
              <w:jc w:val="center"/>
              <w:rPr>
                <w:rFonts w:eastAsia="Times New Roman" w:cstheme="minorHAnsi"/>
                <w:iCs/>
                <w:lang w:val="lt-LT"/>
              </w:rPr>
            </w:pPr>
            <w:r w:rsidRPr="002A6158">
              <w:rPr>
                <w:rFonts w:eastAsia="Times New Roman" w:cstheme="minorHAnsi"/>
                <w:iCs/>
                <w:lang w:val="lt-LT"/>
              </w:rPr>
              <w:t xml:space="preserve">Rūšis </w:t>
            </w:r>
            <w:r w:rsidRPr="002A6158">
              <w:rPr>
                <w:rFonts w:eastAsia="Times New Roman" w:cstheme="minorHAnsi"/>
                <w:iCs/>
                <w:lang w:val="lt-LT"/>
              </w:rPr>
              <w:br/>
              <w:t xml:space="preserve">(S, D arba </w:t>
            </w:r>
            <w:proofErr w:type="spellStart"/>
            <w:r w:rsidRPr="002A6158">
              <w:rPr>
                <w:rFonts w:eastAsia="Times New Roman" w:cstheme="minorHAnsi"/>
                <w:iCs/>
                <w:lang w:val="lt-LT"/>
              </w:rPr>
              <w:t>Kt</w:t>
            </w:r>
            <w:proofErr w:type="spellEnd"/>
            <w:r w:rsidRPr="002A6158">
              <w:rPr>
                <w:rFonts w:eastAsia="Times New Roman" w:cstheme="minorHAnsi"/>
                <w:iCs/>
                <w:lang w:val="lt-LT"/>
              </w:rPr>
              <w:t>)</w:t>
            </w:r>
          </w:p>
        </w:tc>
        <w:tc>
          <w:tcPr>
            <w:tcW w:w="1193" w:type="dxa"/>
            <w:shd w:val="clear" w:color="auto" w:fill="F2F2F2"/>
          </w:tcPr>
          <w:p w14:paraId="728223AE" w14:textId="77777777" w:rsidR="000325A9" w:rsidRPr="002A6158" w:rsidRDefault="000325A9" w:rsidP="000325A9">
            <w:pPr>
              <w:spacing w:after="60" w:line="240" w:lineRule="auto"/>
              <w:jc w:val="center"/>
              <w:rPr>
                <w:rFonts w:eastAsia="Times New Roman" w:cstheme="minorHAnsi"/>
                <w:iCs/>
                <w:lang w:val="lt-LT"/>
              </w:rPr>
            </w:pPr>
            <w:r w:rsidRPr="002A6158">
              <w:rPr>
                <w:rFonts w:eastAsia="Times New Roman" w:cstheme="minorHAnsi"/>
                <w:iCs/>
                <w:lang w:val="lt-LT"/>
              </w:rPr>
              <w:t xml:space="preserve">Trukmė (mėnesiais) </w:t>
            </w:r>
          </w:p>
        </w:tc>
      </w:tr>
      <w:tr w:rsidR="000325A9" w:rsidRPr="002A6158" w14:paraId="728223B4" w14:textId="77777777" w:rsidTr="009C6A45">
        <w:tc>
          <w:tcPr>
            <w:tcW w:w="2694" w:type="dxa"/>
          </w:tcPr>
          <w:p w14:paraId="728223B0" w14:textId="77777777" w:rsidR="000325A9" w:rsidRPr="002A6158" w:rsidRDefault="000325A9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9223" w:type="dxa"/>
          </w:tcPr>
          <w:p w14:paraId="728223B1" w14:textId="77777777" w:rsidR="000325A9" w:rsidRPr="002A6158" w:rsidRDefault="000325A9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678" w:type="dxa"/>
          </w:tcPr>
          <w:p w14:paraId="728223B2" w14:textId="77777777" w:rsidR="000325A9" w:rsidRPr="002A6158" w:rsidRDefault="000325A9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193" w:type="dxa"/>
          </w:tcPr>
          <w:p w14:paraId="728223B3" w14:textId="77777777" w:rsidR="000325A9" w:rsidRPr="002A6158" w:rsidRDefault="000325A9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</w:p>
        </w:tc>
      </w:tr>
    </w:tbl>
    <w:p w14:paraId="728223B5" w14:textId="77777777" w:rsidR="000325A9" w:rsidRPr="002A6158" w:rsidRDefault="000325A9" w:rsidP="000325A9">
      <w:pPr>
        <w:spacing w:after="0" w:line="240" w:lineRule="auto"/>
        <w:ind w:left="172" w:hanging="399"/>
        <w:jc w:val="both"/>
        <w:rPr>
          <w:rFonts w:eastAsia="Times New Roman" w:cstheme="minorHAnsi"/>
          <w:b/>
          <w:bCs/>
          <w:lang w:val="lt-LT"/>
        </w:rPr>
      </w:pPr>
    </w:p>
    <w:p w14:paraId="728223B6" w14:textId="77777777" w:rsidR="00585346" w:rsidRPr="002A6158" w:rsidRDefault="00585346" w:rsidP="0003674E">
      <w:pPr>
        <w:keepNext/>
        <w:spacing w:after="0" w:line="240" w:lineRule="auto"/>
        <w:ind w:left="142" w:hanging="142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 xml:space="preserve">8. Tyrėjų dalyvavimo valstybės valdymo institucijų, valstybės ir savivaldybių įstaigų, įmonių ir organizacijų, verslo subjektų sudarytose </w:t>
      </w:r>
      <w:r w:rsidR="0003674E" w:rsidRPr="002A6158">
        <w:rPr>
          <w:rFonts w:cstheme="minorHAnsi"/>
          <w:b/>
          <w:lang w:val="lt-LT"/>
        </w:rPr>
        <w:br/>
      </w:r>
      <w:r w:rsidRPr="002A6158">
        <w:rPr>
          <w:rFonts w:cstheme="minorHAnsi"/>
          <w:b/>
          <w:lang w:val="lt-LT"/>
        </w:rPr>
        <w:t>darbo grupėse, komisijose ar komitetuose svarbiausi atvejai</w:t>
      </w:r>
    </w:p>
    <w:tbl>
      <w:tblPr>
        <w:tblW w:w="147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985"/>
        <w:gridCol w:w="2472"/>
        <w:gridCol w:w="2255"/>
        <w:gridCol w:w="1935"/>
        <w:gridCol w:w="5528"/>
      </w:tblGrid>
      <w:tr w:rsidR="00585346" w:rsidRPr="00585346" w14:paraId="728223BD" w14:textId="77777777" w:rsidTr="009C6A4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B7" w14:textId="77777777"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B8" w14:textId="77777777"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Vardas, Pavardė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B9" w14:textId="77777777"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Dalyvavimą įrodanti nuoroda (URL) ir (arba) prisegamas dokumentas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BA" w14:textId="77777777"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Organizacija, kurios sudarytose darbo grupėse ar komisijose dalyvauta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BB" w14:textId="77777777"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Užduotis ar pozicija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BC" w14:textId="77777777"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Kita informacija apie dalyvavimą</w:t>
            </w:r>
          </w:p>
        </w:tc>
      </w:tr>
      <w:tr w:rsidR="00585346" w:rsidRPr="00585346" w14:paraId="728223C4" w14:textId="77777777" w:rsidTr="009C6A4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BE" w14:textId="50DA142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BF" w14:textId="52B27664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C0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C1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C2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C3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</w:tbl>
    <w:p w14:paraId="728223C5" w14:textId="77777777" w:rsidR="000325A9" w:rsidRPr="002A6158" w:rsidRDefault="000325A9" w:rsidP="00957287">
      <w:pPr>
        <w:spacing w:after="0" w:line="240" w:lineRule="auto"/>
        <w:rPr>
          <w:rFonts w:cstheme="minorHAnsi"/>
          <w:b/>
          <w:lang w:val="lt-LT"/>
        </w:rPr>
      </w:pPr>
    </w:p>
    <w:p w14:paraId="728223C6" w14:textId="77777777" w:rsidR="00585346" w:rsidRPr="002A6158" w:rsidRDefault="00585346" w:rsidP="00957287">
      <w:pPr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 xml:space="preserve">9. </w:t>
      </w:r>
      <w:r w:rsidR="009C6A45" w:rsidRPr="002A6158">
        <w:rPr>
          <w:rFonts w:cstheme="minorHAnsi"/>
          <w:b/>
          <w:lang w:val="lt-LT"/>
        </w:rPr>
        <w:t>Svarbiausios v</w:t>
      </w:r>
      <w:r w:rsidRPr="002A6158">
        <w:rPr>
          <w:rFonts w:cstheme="minorHAnsi"/>
          <w:b/>
          <w:lang w:val="lt-LT"/>
        </w:rPr>
        <w:t>isuomenei ar ūkio subjektams suteikt</w:t>
      </w:r>
      <w:r w:rsidR="000B6DB8" w:rsidRPr="002A6158">
        <w:rPr>
          <w:rFonts w:cstheme="minorHAnsi"/>
          <w:b/>
          <w:lang w:val="lt-LT"/>
        </w:rPr>
        <w:t>os</w:t>
      </w:r>
      <w:r w:rsidRPr="002A6158">
        <w:rPr>
          <w:rFonts w:cstheme="minorHAnsi"/>
          <w:b/>
          <w:lang w:val="lt-LT"/>
        </w:rPr>
        <w:t xml:space="preserve"> konsultacij</w:t>
      </w:r>
      <w:r w:rsidR="000B6DB8" w:rsidRPr="002A6158">
        <w:rPr>
          <w:rFonts w:cstheme="minorHAnsi"/>
          <w:b/>
          <w:lang w:val="lt-LT"/>
        </w:rPr>
        <w:t>os</w:t>
      </w:r>
    </w:p>
    <w:tbl>
      <w:tblPr>
        <w:tblW w:w="1466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843"/>
        <w:gridCol w:w="2410"/>
        <w:gridCol w:w="2126"/>
        <w:gridCol w:w="5245"/>
        <w:gridCol w:w="2479"/>
      </w:tblGrid>
      <w:tr w:rsidR="000B6DB8" w:rsidRPr="002A6158" w14:paraId="728223CD" w14:textId="77777777" w:rsidTr="009C6A4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C7" w14:textId="77777777" w:rsidR="000B6DB8" w:rsidRPr="00585346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C8" w14:textId="77777777" w:rsidR="000B6DB8" w:rsidRPr="00585346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Vardas, Pavardė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C9" w14:textId="77777777" w:rsidR="000B6DB8" w:rsidRPr="00585346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Konsultacijos pavadinimas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CA" w14:textId="77777777" w:rsidR="000B6DB8" w:rsidRPr="00585346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Konsultacijos objektas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CB" w14:textId="77777777" w:rsidR="000B6DB8" w:rsidRPr="00585346" w:rsidRDefault="000B6DB8" w:rsidP="00723C32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Paaiškinimas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28223CC" w14:textId="77777777" w:rsidR="000B6DB8" w:rsidRPr="002A6158" w:rsidRDefault="000B6DB8" w:rsidP="000B6DB8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2A6158">
              <w:rPr>
                <w:rFonts w:eastAsia="Calibri" w:cstheme="minorHAnsi"/>
                <w:lang w:val="lt-LT"/>
              </w:rPr>
              <w:t>Konsultaciją įrodantis prisegamas dokumentas</w:t>
            </w:r>
          </w:p>
        </w:tc>
      </w:tr>
      <w:tr w:rsidR="000B6DB8" w:rsidRPr="002A6158" w14:paraId="728223D4" w14:textId="77777777" w:rsidTr="009C6A4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CE" w14:textId="2F95CF47" w:rsidR="000B6DB8" w:rsidRPr="00585346" w:rsidRDefault="00AC25FF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CF" w14:textId="5DDCD20C" w:rsidR="000B6DB8" w:rsidRPr="00585346" w:rsidRDefault="00AC25FF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Virginijus Marcinkevičius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D0" w14:textId="61D6B5C3" w:rsidR="000B6DB8" w:rsidRPr="00585346" w:rsidRDefault="00AC25FF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Teismo ekspertizė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D1" w14:textId="2FB9ACAB" w:rsidR="000B6DB8" w:rsidRPr="00585346" w:rsidRDefault="00AC25FF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Paraiškos vertinimas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D2" w14:textId="3AD267DB" w:rsidR="000B6DB8" w:rsidRPr="00585346" w:rsidRDefault="00AC25FF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Konfidencialu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223D3" w14:textId="64781218" w:rsidR="000B6DB8" w:rsidRPr="002A6158" w:rsidRDefault="00AC25FF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Konfidencialu</w:t>
            </w:r>
          </w:p>
        </w:tc>
      </w:tr>
    </w:tbl>
    <w:p w14:paraId="728223D5" w14:textId="77777777" w:rsidR="00585346" w:rsidRPr="002A6158" w:rsidRDefault="00585346" w:rsidP="00957287">
      <w:pPr>
        <w:spacing w:after="0" w:line="240" w:lineRule="auto"/>
        <w:rPr>
          <w:rFonts w:cstheme="minorHAnsi"/>
          <w:b/>
          <w:lang w:val="lt-LT"/>
        </w:rPr>
      </w:pPr>
    </w:p>
    <w:p w14:paraId="728223D6" w14:textId="77777777" w:rsidR="00585346" w:rsidRPr="002A6158" w:rsidRDefault="00585346" w:rsidP="00957287">
      <w:pPr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>10. Organizuot</w:t>
      </w:r>
      <w:r w:rsidR="0003674E" w:rsidRPr="002A6158">
        <w:rPr>
          <w:rFonts w:cstheme="minorHAnsi"/>
          <w:b/>
          <w:lang w:val="lt-LT"/>
        </w:rPr>
        <w:t>os</w:t>
      </w:r>
      <w:r w:rsidRPr="002A6158">
        <w:rPr>
          <w:rFonts w:cstheme="minorHAnsi"/>
          <w:b/>
          <w:lang w:val="lt-LT"/>
        </w:rPr>
        <w:t xml:space="preserve"> mokslin</w:t>
      </w:r>
      <w:r w:rsidR="000B6DB8" w:rsidRPr="002A6158">
        <w:rPr>
          <w:rFonts w:cstheme="minorHAnsi"/>
          <w:b/>
          <w:lang w:val="lt-LT"/>
        </w:rPr>
        <w:t>ės</w:t>
      </w:r>
      <w:r w:rsidRPr="002A6158">
        <w:rPr>
          <w:rFonts w:cstheme="minorHAnsi"/>
          <w:b/>
          <w:lang w:val="lt-LT"/>
        </w:rPr>
        <w:t xml:space="preserve"> konferencij</w:t>
      </w:r>
      <w:r w:rsidR="000B6DB8" w:rsidRPr="002A6158">
        <w:rPr>
          <w:rFonts w:cstheme="minorHAnsi"/>
          <w:b/>
          <w:lang w:val="lt-LT"/>
        </w:rPr>
        <w:t>os</w:t>
      </w:r>
      <w:r w:rsidRPr="002A6158">
        <w:rPr>
          <w:rFonts w:cstheme="minorHAnsi"/>
          <w:b/>
          <w:lang w:val="lt-LT"/>
        </w:rPr>
        <w:t xml:space="preserve"> ir rengini</w:t>
      </w:r>
      <w:r w:rsidR="000B6DB8" w:rsidRPr="002A6158">
        <w:rPr>
          <w:rFonts w:cstheme="minorHAnsi"/>
          <w:b/>
          <w:lang w:val="lt-LT"/>
        </w:rPr>
        <w:t>ai</w:t>
      </w:r>
    </w:p>
    <w:tbl>
      <w:tblPr>
        <w:tblW w:w="1473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652"/>
        <w:gridCol w:w="3318"/>
        <w:gridCol w:w="5803"/>
        <w:gridCol w:w="3403"/>
      </w:tblGrid>
      <w:tr w:rsidR="00585346" w:rsidRPr="00585346" w14:paraId="728223DC" w14:textId="77777777" w:rsidTr="009C6A4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D7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D8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Data, Vieta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D9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Nuoroda į konferencijos arba renginio puslapį ir (arba) prisegamas konferenciją arba renginį aprašantis dokumentas</w:t>
            </w:r>
          </w:p>
        </w:tc>
        <w:tc>
          <w:tcPr>
            <w:tcW w:w="5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DA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Konferencijos ar renginio pavadinimas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DB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Organizatorius</w:t>
            </w:r>
          </w:p>
        </w:tc>
      </w:tr>
      <w:tr w:rsidR="00585346" w:rsidRPr="00585346" w14:paraId="728223E2" w14:textId="77777777" w:rsidTr="009C6A4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DD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DE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DF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5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E0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E1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</w:tbl>
    <w:p w14:paraId="728223E3" w14:textId="77777777" w:rsidR="00585346" w:rsidRPr="002A6158" w:rsidRDefault="00585346" w:rsidP="00957287">
      <w:pPr>
        <w:spacing w:after="0" w:line="240" w:lineRule="auto"/>
        <w:rPr>
          <w:rFonts w:cstheme="minorHAnsi"/>
          <w:b/>
          <w:lang w:val="lt-LT"/>
        </w:rPr>
      </w:pPr>
    </w:p>
    <w:p w14:paraId="728223E4" w14:textId="77777777" w:rsidR="00585346" w:rsidRPr="002A6158" w:rsidRDefault="00585346" w:rsidP="00957287">
      <w:pPr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 xml:space="preserve">11. </w:t>
      </w:r>
      <w:r w:rsidR="000B6DB8" w:rsidRPr="002A6158">
        <w:rPr>
          <w:rFonts w:cstheme="minorHAnsi"/>
          <w:b/>
          <w:lang w:val="lt-LT"/>
        </w:rPr>
        <w:t>T</w:t>
      </w:r>
      <w:r w:rsidRPr="002A6158">
        <w:rPr>
          <w:rFonts w:cstheme="minorHAnsi"/>
          <w:b/>
          <w:lang w:val="lt-LT"/>
        </w:rPr>
        <w:t>yrėjų svarbiausi</w:t>
      </w:r>
      <w:r w:rsidR="000B6DB8" w:rsidRPr="002A6158">
        <w:rPr>
          <w:rFonts w:cstheme="minorHAnsi"/>
          <w:b/>
          <w:lang w:val="lt-LT"/>
        </w:rPr>
        <w:t>os</w:t>
      </w:r>
      <w:r w:rsidRPr="002A6158">
        <w:rPr>
          <w:rFonts w:cstheme="minorHAnsi"/>
          <w:b/>
          <w:lang w:val="lt-LT"/>
        </w:rPr>
        <w:t xml:space="preserve"> narys</w:t>
      </w:r>
      <w:r w:rsidR="000B6DB8" w:rsidRPr="002A6158">
        <w:rPr>
          <w:rFonts w:cstheme="minorHAnsi"/>
          <w:b/>
          <w:lang w:val="lt-LT"/>
        </w:rPr>
        <w:t>tės</w:t>
      </w:r>
      <w:r w:rsidRPr="002A6158">
        <w:rPr>
          <w:rFonts w:cstheme="minorHAnsi"/>
          <w:b/>
          <w:lang w:val="lt-LT"/>
        </w:rPr>
        <w:t xml:space="preserve"> mokslinių žurnalų redakcinėse kolegijose </w:t>
      </w:r>
    </w:p>
    <w:tbl>
      <w:tblPr>
        <w:tblW w:w="147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2549"/>
        <w:gridCol w:w="1559"/>
        <w:gridCol w:w="3263"/>
        <w:gridCol w:w="4391"/>
        <w:gridCol w:w="2413"/>
      </w:tblGrid>
      <w:tr w:rsidR="009C6A45" w:rsidRPr="002A6158" w14:paraId="728223EB" w14:textId="77777777" w:rsidTr="007C3BE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E5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E6" w14:textId="7746451A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Vardas, Pavardė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E7" w14:textId="77777777" w:rsidR="00585346" w:rsidRPr="00585346" w:rsidRDefault="00585346" w:rsidP="009E2118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ind w:left="-108" w:right="-108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Periodo pr</w:t>
            </w:r>
            <w:r w:rsidR="009C6A45" w:rsidRPr="002A6158">
              <w:rPr>
                <w:rFonts w:eastAsia="Calibri" w:cstheme="minorHAnsi"/>
                <w:lang w:val="lt-LT"/>
              </w:rPr>
              <w:t>adžia</w:t>
            </w:r>
            <w:r w:rsidRPr="00585346">
              <w:rPr>
                <w:rFonts w:eastAsia="Calibri" w:cstheme="minorHAnsi"/>
                <w:lang w:val="lt-LT"/>
              </w:rPr>
              <w:t xml:space="preserve"> </w:t>
            </w:r>
            <w:r w:rsidR="009C6A45" w:rsidRPr="002A6158">
              <w:rPr>
                <w:rFonts w:eastAsia="Calibri" w:cstheme="minorHAnsi"/>
                <w:lang w:val="lt-LT"/>
              </w:rPr>
              <w:t xml:space="preserve">– </w:t>
            </w:r>
            <w:r w:rsidRPr="00585346">
              <w:rPr>
                <w:rFonts w:eastAsia="Calibri" w:cstheme="minorHAnsi"/>
                <w:lang w:val="lt-LT"/>
              </w:rPr>
              <w:t>pabaiga</w:t>
            </w:r>
            <w:r w:rsidR="009C6A45" w:rsidRPr="002A6158">
              <w:rPr>
                <w:rStyle w:val="FootnoteReference"/>
                <w:rFonts w:eastAsia="Calibri" w:cstheme="minorHAnsi"/>
                <w:lang w:val="lt-LT"/>
              </w:rPr>
              <w:footnoteReference w:id="1"/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E8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Nuoroda į žurnalą (URL)</w:t>
            </w: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E9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Žurnalas (pavadinimas ir leidykla)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EA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Pozicija redakcinėje kolegijoje</w:t>
            </w:r>
          </w:p>
        </w:tc>
      </w:tr>
      <w:tr w:rsidR="009E2118" w:rsidRPr="002A6158" w14:paraId="728223F2" w14:textId="77777777" w:rsidTr="007C3BE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EC" w14:textId="56456487" w:rsidR="00585346" w:rsidRPr="00585346" w:rsidRDefault="007C3BE0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lastRenderedPageBreak/>
              <w:t>1.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ED" w14:textId="64858695" w:rsidR="00585346" w:rsidRPr="00585346" w:rsidRDefault="007C3BE0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Virginijus Marcinke</w:t>
            </w:r>
            <w:r w:rsidR="00AC25FF">
              <w:rPr>
                <w:rFonts w:eastAsia="Calibri" w:cstheme="minorHAnsi"/>
                <w:lang w:val="lt-LT"/>
              </w:rPr>
              <w:t>vi</w:t>
            </w:r>
            <w:r>
              <w:rPr>
                <w:rFonts w:eastAsia="Calibri" w:cstheme="minorHAnsi"/>
                <w:lang w:val="lt-LT"/>
              </w:rPr>
              <w:t>čius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EE" w14:textId="53D44E4C" w:rsidR="00585346" w:rsidRPr="00585346" w:rsidRDefault="007C3BE0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2019-dabar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EF" w14:textId="479F4224" w:rsidR="00585346" w:rsidRPr="00585346" w:rsidRDefault="00D270A9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13" w:history="1">
              <w:r w:rsidR="007C3BE0" w:rsidRPr="001D4C25">
                <w:rPr>
                  <w:rStyle w:val="Hyperlink"/>
                  <w:rFonts w:eastAsia="Calibri" w:cstheme="minorHAnsi"/>
                  <w:lang w:val="lt-LT"/>
                </w:rPr>
                <w:t>https://acs-journals.rtu.lv/</w:t>
              </w:r>
            </w:hyperlink>
            <w:r w:rsidR="007C3BE0">
              <w:rPr>
                <w:rFonts w:eastAsia="Calibri" w:cstheme="minorHAnsi"/>
                <w:lang w:val="lt-LT"/>
              </w:rPr>
              <w:t xml:space="preserve"> </w:t>
            </w: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F0" w14:textId="514C45E4" w:rsidR="00585346" w:rsidRPr="00585346" w:rsidRDefault="007C3BE0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E9FA86C">
              <w:t>“Applied Computer Systems”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F1" w14:textId="10A58DC4" w:rsidR="00585346" w:rsidRPr="00585346" w:rsidRDefault="007C3BE0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Redakcinės kolegijos narys</w:t>
            </w:r>
          </w:p>
        </w:tc>
      </w:tr>
    </w:tbl>
    <w:p w14:paraId="728223F3" w14:textId="77777777" w:rsidR="00585346" w:rsidRPr="002A6158" w:rsidRDefault="00585346" w:rsidP="00957287">
      <w:pPr>
        <w:spacing w:after="0" w:line="240" w:lineRule="auto"/>
        <w:rPr>
          <w:rFonts w:cstheme="minorHAnsi"/>
          <w:b/>
          <w:lang w:val="lt-LT"/>
        </w:rPr>
      </w:pPr>
    </w:p>
    <w:p w14:paraId="728223F4" w14:textId="77777777" w:rsidR="00585346" w:rsidRPr="002A6158" w:rsidRDefault="00585346" w:rsidP="009C6A45">
      <w:pPr>
        <w:keepNext/>
        <w:spacing w:after="0" w:line="240" w:lineRule="auto"/>
        <w:rPr>
          <w:rFonts w:cstheme="minorHAnsi"/>
          <w:b/>
          <w:lang w:val="lt-LT"/>
        </w:rPr>
      </w:pPr>
      <w:r w:rsidRPr="006468F7">
        <w:rPr>
          <w:rFonts w:cstheme="minorHAnsi"/>
          <w:b/>
          <w:lang w:val="lt-LT"/>
        </w:rPr>
        <w:t xml:space="preserve">12. </w:t>
      </w:r>
      <w:r w:rsidR="000B6DB8" w:rsidRPr="006468F7">
        <w:rPr>
          <w:rFonts w:cstheme="minorHAnsi"/>
          <w:b/>
          <w:lang w:val="lt-LT"/>
        </w:rPr>
        <w:t>T</w:t>
      </w:r>
      <w:r w:rsidRPr="006468F7">
        <w:rPr>
          <w:rFonts w:cstheme="minorHAnsi"/>
          <w:b/>
          <w:lang w:val="lt-LT"/>
        </w:rPr>
        <w:t>yrėjų svarbiausių narysčių tarptautinėse darbo grupėse, asociacijose ir pan. sąrašas</w:t>
      </w:r>
    </w:p>
    <w:tbl>
      <w:tblPr>
        <w:tblW w:w="147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7"/>
        <w:gridCol w:w="1837"/>
        <w:gridCol w:w="936"/>
        <w:gridCol w:w="5245"/>
        <w:gridCol w:w="2405"/>
        <w:gridCol w:w="1350"/>
        <w:gridCol w:w="2460"/>
      </w:tblGrid>
      <w:tr w:rsidR="009C6A45" w:rsidRPr="002A6158" w14:paraId="728223FC" w14:textId="77777777" w:rsidTr="00F4200E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F5" w14:textId="77777777" w:rsidR="00585346" w:rsidRPr="00585346" w:rsidRDefault="00585346" w:rsidP="009C6A45">
            <w:pPr>
              <w:keepNext/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F6" w14:textId="77777777" w:rsidR="00585346" w:rsidRPr="00585346" w:rsidRDefault="00585346" w:rsidP="009C6A45">
            <w:pPr>
              <w:keepNext/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Vardas, pavardė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F7" w14:textId="77777777" w:rsidR="00585346" w:rsidRPr="00585346" w:rsidRDefault="00585346" w:rsidP="002A6158">
            <w:pPr>
              <w:keepNext/>
              <w:widowControl w:val="0"/>
              <w:suppressAutoHyphens/>
              <w:autoSpaceDN w:val="0"/>
              <w:spacing w:after="0" w:line="240" w:lineRule="auto"/>
              <w:ind w:left="-108" w:right="-108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 xml:space="preserve">Periodo </w:t>
            </w:r>
            <w:r w:rsidR="009C6A45" w:rsidRPr="002A6158">
              <w:rPr>
                <w:rFonts w:eastAsia="Calibri" w:cstheme="minorHAnsi"/>
                <w:lang w:val="lt-LT"/>
              </w:rPr>
              <w:br/>
            </w:r>
            <w:r w:rsidRPr="00585346">
              <w:rPr>
                <w:rFonts w:eastAsia="Calibri" w:cstheme="minorHAnsi"/>
                <w:lang w:val="lt-LT"/>
              </w:rPr>
              <w:t>pradžia –pabaiga</w:t>
            </w:r>
            <w:r w:rsidR="002A6158" w:rsidRPr="002A6158">
              <w:rPr>
                <w:rFonts w:eastAsia="Calibri" w:cstheme="minorHAnsi"/>
                <w:vertAlign w:val="superscript"/>
                <w:lang w:val="lt-LT"/>
              </w:rPr>
              <w:t>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F8" w14:textId="77777777" w:rsidR="00585346" w:rsidRPr="00585346" w:rsidRDefault="00585346" w:rsidP="009C6A45">
            <w:pPr>
              <w:keepNext/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Narystę patvirtinanti nuoroda (URL) ir (arba) prisegamas dokumentas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F9" w14:textId="77777777" w:rsidR="00585346" w:rsidRPr="00585346" w:rsidRDefault="00585346" w:rsidP="009C6A45">
            <w:pPr>
              <w:keepNext/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Tarptautinė darbo grupė, asociacija, ekspertų grupė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FA" w14:textId="77777777" w:rsidR="00585346" w:rsidRPr="00585346" w:rsidRDefault="00585346" w:rsidP="009C6A45">
            <w:pPr>
              <w:keepNext/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Užduotis ir (ar) pozicija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3FB" w14:textId="77777777" w:rsidR="00585346" w:rsidRPr="00585346" w:rsidRDefault="00585346" w:rsidP="009C6A45">
            <w:pPr>
              <w:keepNext/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Kita informacija apie narystę</w:t>
            </w:r>
          </w:p>
        </w:tc>
      </w:tr>
      <w:tr w:rsidR="000B6DB8" w:rsidRPr="002A6158" w14:paraId="72822404" w14:textId="77777777" w:rsidTr="00F4200E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FD" w14:textId="23B1F24C" w:rsidR="000B6DB8" w:rsidRPr="002A6158" w:rsidRDefault="00F4200E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FE" w14:textId="0C3B29AC" w:rsidR="000B6DB8" w:rsidRPr="002A6158" w:rsidRDefault="00F4200E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Virginijus Marcinkevičius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3FF" w14:textId="77777777" w:rsidR="000B6DB8" w:rsidRPr="002A6158" w:rsidRDefault="000B6DB8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400" w14:textId="046D7951" w:rsidR="000B6DB8" w:rsidRPr="002A6158" w:rsidRDefault="00D270A9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14" w:history="1">
              <w:r w:rsidR="00F4200E" w:rsidRPr="001D4C25">
                <w:rPr>
                  <w:rStyle w:val="Hyperlink"/>
                  <w:rFonts w:eastAsia="Calibri" w:cstheme="minorHAnsi"/>
                  <w:lang w:val="lt-LT"/>
                </w:rPr>
                <w:t>https://www.liks.lt/</w:t>
              </w:r>
            </w:hyperlink>
            <w:r w:rsidR="00F4200E">
              <w:rPr>
                <w:rFonts w:eastAsia="Calibri" w:cstheme="minorHAnsi"/>
                <w:lang w:val="lt-LT"/>
              </w:rPr>
              <w:t xml:space="preserve">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401" w14:textId="6D9F5A33" w:rsidR="000B6DB8" w:rsidRPr="002A6158" w:rsidRDefault="00F4200E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Lietuvos kompiuterininkų sąjunga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402" w14:textId="42E14684" w:rsidR="000B6DB8" w:rsidRPr="002A6158" w:rsidRDefault="00F4200E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Narys</w:t>
            </w:r>
            <w:r w:rsidR="00A6178A">
              <w:rPr>
                <w:rFonts w:eastAsia="Calibri" w:cstheme="minorHAnsi"/>
                <w:lang w:val="lt-LT"/>
              </w:rPr>
              <w:t>, Tarybos narys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403" w14:textId="77777777" w:rsidR="000B6DB8" w:rsidRPr="002A6158" w:rsidRDefault="000B6DB8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  <w:tr w:rsidR="00F4200E" w:rsidRPr="002A6158" w14:paraId="150C2C85" w14:textId="77777777" w:rsidTr="00F4200E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7F028" w14:textId="57F9EFBF" w:rsidR="00F4200E" w:rsidRDefault="00F4200E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503C2" w14:textId="0A4B2874" w:rsidR="00F4200E" w:rsidRDefault="00F4200E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Virginijus Marcinkevičius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DE92B" w14:textId="44CE225C" w:rsidR="00F4200E" w:rsidRPr="002A6158" w:rsidRDefault="00F4200E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6D93B" w14:textId="731038DD" w:rsidR="00F4200E" w:rsidRPr="002A6158" w:rsidRDefault="00D270A9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15" w:history="1">
              <w:r w:rsidR="00F4200E" w:rsidRPr="001D4C25">
                <w:rPr>
                  <w:rStyle w:val="Hyperlink"/>
                  <w:rFonts w:eastAsia="Calibri" w:cstheme="minorHAnsi"/>
                  <w:lang w:val="lt-LT"/>
                </w:rPr>
                <w:t>http://www.lmd.mif.vu.lt/</w:t>
              </w:r>
            </w:hyperlink>
            <w:r w:rsidR="00F4200E">
              <w:rPr>
                <w:rFonts w:eastAsia="Calibri" w:cstheme="minorHAnsi"/>
                <w:lang w:val="lt-LT"/>
              </w:rPr>
              <w:t xml:space="preserve">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898A0" w14:textId="6C932389" w:rsidR="00F4200E" w:rsidRDefault="00F4200E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Lietuvos matematikų draugija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43D6A" w14:textId="3875255C" w:rsidR="00F4200E" w:rsidRDefault="00F4200E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4FF1F" w14:textId="77777777" w:rsidR="00F4200E" w:rsidRPr="002A6158" w:rsidRDefault="00F4200E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  <w:tr w:rsidR="00714161" w:rsidRPr="002A6158" w14:paraId="05D5E285" w14:textId="77777777" w:rsidTr="00F4200E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537D0" w14:textId="0A2B25FD" w:rsidR="00714161" w:rsidRDefault="00714161" w:rsidP="0071416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3.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B2737" w14:textId="005BAF74" w:rsidR="00714161" w:rsidRDefault="00714161" w:rsidP="0071416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Virginijus Marcinkevičius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C3E19" w14:textId="67B2FA99" w:rsidR="00714161" w:rsidRDefault="00714161" w:rsidP="0071416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2011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72C1C" w14:textId="5844C088" w:rsidR="00714161" w:rsidRDefault="00D270A9" w:rsidP="00714161">
            <w:pPr>
              <w:widowControl w:val="0"/>
              <w:suppressAutoHyphens/>
              <w:autoSpaceDN w:val="0"/>
              <w:spacing w:after="0" w:line="240" w:lineRule="auto"/>
              <w:textAlignment w:val="baseline"/>
            </w:pPr>
            <w:hyperlink r:id="rId16" w:history="1">
              <w:r w:rsidR="00714161" w:rsidRPr="001D4C25">
                <w:rPr>
                  <w:rStyle w:val="Hyperlink"/>
                </w:rPr>
                <w:t>https://www.mii.lt/litors</w:t>
              </w:r>
            </w:hyperlink>
            <w:r w:rsidR="00714161">
              <w:t xml:space="preserve">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3FEB9" w14:textId="44B6EC31" w:rsidR="00714161" w:rsidRDefault="00714161" w:rsidP="0071416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 xml:space="preserve">Lietuvos operacijų </w:t>
            </w:r>
            <w:r w:rsidR="003C7622">
              <w:rPr>
                <w:rFonts w:eastAsia="Calibri" w:cstheme="minorHAnsi"/>
                <w:lang w:val="lt-LT"/>
              </w:rPr>
              <w:t xml:space="preserve">tyrimų </w:t>
            </w:r>
            <w:r>
              <w:rPr>
                <w:rFonts w:eastAsia="Calibri" w:cstheme="minorHAnsi"/>
                <w:lang w:val="lt-LT"/>
              </w:rPr>
              <w:t>draugija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FBCCD" w14:textId="48FA1908" w:rsidR="00714161" w:rsidRDefault="00714161" w:rsidP="0071416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AC3CA" w14:textId="77777777" w:rsidR="00714161" w:rsidRPr="002A6158" w:rsidRDefault="00714161" w:rsidP="0071416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  <w:tr w:rsidR="00F4200E" w:rsidRPr="002A6158" w14:paraId="6BD7CD0D" w14:textId="77777777" w:rsidTr="00F4200E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1EDA3" w14:textId="71037D60" w:rsidR="00F4200E" w:rsidRDefault="00F4200E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4.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67DF3" w14:textId="5866A94A" w:rsidR="00F4200E" w:rsidRDefault="00F4200E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Virginijus Marcinkevičius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AB74F" w14:textId="4B0434EC" w:rsidR="00F4200E" w:rsidRDefault="0086187D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2016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717FC" w14:textId="1D7ED79F" w:rsidR="00F4200E" w:rsidRDefault="00D270A9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</w:pPr>
            <w:hyperlink r:id="rId17" w:history="1">
              <w:r w:rsidR="00F4200E" w:rsidRPr="001D4C25">
                <w:rPr>
                  <w:rStyle w:val="Hyperlink"/>
                </w:rPr>
                <w:t>https://www.mii.lt/ewgso/index.php?page,members.en</w:t>
              </w:r>
            </w:hyperlink>
            <w:r w:rsidR="00F4200E">
              <w:t xml:space="preserve">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FE08F" w14:textId="05B2769D" w:rsidR="00F4200E" w:rsidRDefault="00F4200E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t xml:space="preserve">“European Working Group on Stochastic </w:t>
            </w:r>
            <w:proofErr w:type="spellStart"/>
            <w:r>
              <w:t>Optimisation</w:t>
            </w:r>
            <w:proofErr w:type="spellEnd"/>
            <w:r>
              <w:t xml:space="preserve">” </w:t>
            </w:r>
            <w:proofErr w:type="spellStart"/>
            <w:r>
              <w:t>grupė</w:t>
            </w:r>
            <w:proofErr w:type="spellEnd"/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6A8C3" w14:textId="486C09A3" w:rsidR="00F4200E" w:rsidRDefault="00F4200E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52060" w14:textId="77777777" w:rsidR="00F4200E" w:rsidRPr="002A6158" w:rsidRDefault="00F4200E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</w:tbl>
    <w:p w14:paraId="72822405" w14:textId="77777777" w:rsidR="00585346" w:rsidRPr="002A6158" w:rsidRDefault="00585346" w:rsidP="00957287">
      <w:pPr>
        <w:spacing w:after="0" w:line="240" w:lineRule="auto"/>
        <w:rPr>
          <w:rFonts w:cstheme="minorHAnsi"/>
          <w:b/>
          <w:lang w:val="lt-LT"/>
        </w:rPr>
      </w:pPr>
    </w:p>
    <w:p w14:paraId="72822406" w14:textId="77777777" w:rsidR="00585346" w:rsidRPr="002A6158" w:rsidRDefault="00585346" w:rsidP="009E2118">
      <w:pPr>
        <w:keepNext/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>13. Bendradarbiavimo su mokslo ir ūkio subjektais susitarimai</w:t>
      </w:r>
    </w:p>
    <w:tbl>
      <w:tblPr>
        <w:tblW w:w="147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2106"/>
        <w:gridCol w:w="3779"/>
        <w:gridCol w:w="1688"/>
        <w:gridCol w:w="1698"/>
        <w:gridCol w:w="1440"/>
        <w:gridCol w:w="3470"/>
      </w:tblGrid>
      <w:tr w:rsidR="00C86CAA" w:rsidRPr="002A6158" w14:paraId="7282240E" w14:textId="77777777" w:rsidTr="0086187D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407" w14:textId="77777777"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408" w14:textId="77777777" w:rsidR="00585346" w:rsidRPr="00585346" w:rsidRDefault="00585346" w:rsidP="002A615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Susitarimo galiojimo termino pradžia ir pabaiga</w:t>
            </w:r>
            <w:r w:rsidR="002A6158" w:rsidRPr="002A6158">
              <w:rPr>
                <w:rFonts w:eastAsia="Calibri" w:cstheme="minorHAnsi"/>
                <w:vertAlign w:val="superscript"/>
                <w:lang w:val="lt-LT"/>
              </w:rPr>
              <w:t>1</w:t>
            </w:r>
          </w:p>
        </w:tc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409" w14:textId="77777777"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Mokslo-ūkio subjekto bendradarbiavimo susitarimas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40A" w14:textId="77777777"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Susitarimo šalys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40B" w14:textId="77777777"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Susitarimo tikslas ir sritys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40C" w14:textId="77777777"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Šalių įnašai (piniginiai ir nepiniginiai)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40D" w14:textId="77777777" w:rsidR="00585346" w:rsidRPr="00585346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Gautų rezultatų pasidalijimo būdas, paaiškinimas</w:t>
            </w:r>
          </w:p>
        </w:tc>
      </w:tr>
      <w:tr w:rsidR="00585346" w:rsidRPr="00585346" w14:paraId="72822416" w14:textId="77777777" w:rsidTr="0086187D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40F" w14:textId="595CA1FC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410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411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412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413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414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415" w14:textId="77777777" w:rsidR="00585346" w:rsidRPr="00585346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</w:tbl>
    <w:p w14:paraId="72822417" w14:textId="77777777" w:rsidR="00585346" w:rsidRPr="002A6158" w:rsidRDefault="00585346" w:rsidP="00957287">
      <w:pPr>
        <w:spacing w:after="0" w:line="240" w:lineRule="auto"/>
        <w:rPr>
          <w:rFonts w:cstheme="minorHAnsi"/>
          <w:b/>
          <w:lang w:val="lt-LT"/>
        </w:rPr>
      </w:pPr>
    </w:p>
    <w:p w14:paraId="72822418" w14:textId="77777777" w:rsidR="00585346" w:rsidRPr="002A6158" w:rsidRDefault="00585346" w:rsidP="00C86CAA">
      <w:pPr>
        <w:keepNext/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>14. Svarbiausi mokslo populiarinimo veiklos rezultatai</w:t>
      </w:r>
    </w:p>
    <w:tbl>
      <w:tblPr>
        <w:tblW w:w="147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2"/>
        <w:gridCol w:w="4036"/>
        <w:gridCol w:w="5584"/>
        <w:gridCol w:w="4575"/>
      </w:tblGrid>
      <w:tr w:rsidR="00585346" w:rsidRPr="00585346" w14:paraId="7282241D" w14:textId="77777777" w:rsidTr="00723C3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419" w14:textId="77777777" w:rsidR="00585346" w:rsidRPr="00585346" w:rsidRDefault="00585346" w:rsidP="00C86CAA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41A" w14:textId="77777777" w:rsidR="00585346" w:rsidRPr="00585346" w:rsidRDefault="00585346" w:rsidP="00C86CAA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Mokslo populiarinimo veikla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41B" w14:textId="77777777" w:rsidR="00585346" w:rsidRPr="00585346" w:rsidRDefault="00585346" w:rsidP="00C86CAA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 xml:space="preserve">Mokslo populiarinimo veiklą patvirtinanti nuoroda (URL) </w:t>
            </w:r>
            <w:r w:rsidR="00723C32">
              <w:rPr>
                <w:rFonts w:eastAsia="Calibri" w:cstheme="minorHAnsi"/>
                <w:lang w:val="lt-LT"/>
              </w:rPr>
              <w:br/>
            </w:r>
            <w:r w:rsidRPr="00585346">
              <w:rPr>
                <w:rFonts w:eastAsia="Calibri" w:cstheme="minorHAnsi"/>
                <w:lang w:val="lt-LT"/>
              </w:rPr>
              <w:t>ir (arba) prisegamas dokumentas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241C" w14:textId="77777777" w:rsidR="00585346" w:rsidRPr="00585346" w:rsidRDefault="00585346" w:rsidP="00C86CAA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585346">
              <w:rPr>
                <w:rFonts w:eastAsia="Calibri" w:cstheme="minorHAnsi"/>
                <w:lang w:val="lt-LT"/>
              </w:rPr>
              <w:t>Paaiškinimas</w:t>
            </w:r>
          </w:p>
        </w:tc>
      </w:tr>
      <w:tr w:rsidR="00585346" w:rsidRPr="00585346" w14:paraId="72822422" w14:textId="77777777" w:rsidTr="00723C3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41E" w14:textId="13AE5C4C" w:rsidR="00585346" w:rsidRPr="00585346" w:rsidRDefault="00F430A2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41F" w14:textId="48D2E330" w:rsidR="00585346" w:rsidRPr="00585346" w:rsidRDefault="000D62CD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Kviestinis pranešimas konferencijoje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420" w14:textId="1BDD6DA4" w:rsidR="00585346" w:rsidRPr="00585346" w:rsidRDefault="00D270A9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18" w:history="1">
              <w:r w:rsidR="000D62CD" w:rsidRPr="001D4C25">
                <w:rPr>
                  <w:rStyle w:val="Hyperlink"/>
                  <w:rFonts w:eastAsia="Calibri" w:cstheme="minorHAnsi"/>
                  <w:lang w:val="lt-LT"/>
                </w:rPr>
                <w:t>https://www.lammc.lt/lt/naujienu-archyvas/skaitmenizacija-ir-dirbtinis-intelektas-zemes-ukyje/3386</w:t>
              </w:r>
            </w:hyperlink>
            <w:r w:rsidR="000D62CD">
              <w:rPr>
                <w:rFonts w:eastAsia="Calibri" w:cstheme="minorHAnsi"/>
                <w:lang w:val="lt-LT"/>
              </w:rPr>
              <w:t xml:space="preserve"> 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421" w14:textId="3B591B4C" w:rsidR="00585346" w:rsidRPr="00585346" w:rsidRDefault="000D62CD" w:rsidP="000F50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 w:rsidRPr="000F5046">
              <w:rPr>
                <w:bCs/>
                <w:color w:val="000000" w:themeColor="text1"/>
              </w:rPr>
              <w:t>Kviestinis</w:t>
            </w:r>
            <w:proofErr w:type="spellEnd"/>
            <w:r w:rsidRPr="000F5046">
              <w:rPr>
                <w:bCs/>
                <w:color w:val="000000" w:themeColor="text1"/>
              </w:rPr>
              <w:t xml:space="preserve"> </w:t>
            </w:r>
            <w:proofErr w:type="spellStart"/>
            <w:r w:rsidRPr="000F5046">
              <w:rPr>
                <w:bCs/>
                <w:color w:val="000000" w:themeColor="text1"/>
              </w:rPr>
              <w:t>pranešimas</w:t>
            </w:r>
            <w:proofErr w:type="spellEnd"/>
            <w:r w:rsidRPr="000F5046">
              <w:rPr>
                <w:bCs/>
                <w:color w:val="000000" w:themeColor="text1"/>
              </w:rPr>
              <w:t xml:space="preserve"> </w:t>
            </w:r>
            <w:proofErr w:type="spellStart"/>
            <w:r w:rsidRPr="000F5046">
              <w:rPr>
                <w:bCs/>
                <w:color w:val="000000" w:themeColor="text1"/>
              </w:rPr>
              <w:t>konferencijoje</w:t>
            </w:r>
            <w:proofErr w:type="spellEnd"/>
            <w:r w:rsidRPr="000F5046">
              <w:rPr>
                <w:b/>
                <w:bCs/>
                <w:color w:val="000000" w:themeColor="text1"/>
              </w:rPr>
              <w:t xml:space="preserve"> </w:t>
            </w:r>
            <w:r w:rsidRPr="000F5046">
              <w:rPr>
                <w:bCs/>
                <w:color w:val="000000" w:themeColor="text1"/>
              </w:rPr>
              <w:t>„</w:t>
            </w:r>
            <w:proofErr w:type="spellStart"/>
            <w:r w:rsidRPr="000F5046">
              <w:rPr>
                <w:bCs/>
                <w:color w:val="000000" w:themeColor="text1"/>
              </w:rPr>
              <w:t>Skaitmenizacija</w:t>
            </w:r>
            <w:proofErr w:type="spellEnd"/>
            <w:r w:rsidRPr="000F5046">
              <w:rPr>
                <w:bCs/>
                <w:color w:val="000000" w:themeColor="text1"/>
              </w:rPr>
              <w:t xml:space="preserve"> </w:t>
            </w:r>
            <w:proofErr w:type="spellStart"/>
            <w:r w:rsidRPr="000F5046">
              <w:rPr>
                <w:bCs/>
                <w:color w:val="000000" w:themeColor="text1"/>
              </w:rPr>
              <w:t>ir</w:t>
            </w:r>
            <w:proofErr w:type="spellEnd"/>
            <w:r w:rsidRPr="000F5046">
              <w:rPr>
                <w:bCs/>
                <w:color w:val="000000" w:themeColor="text1"/>
              </w:rPr>
              <w:t xml:space="preserve"> </w:t>
            </w:r>
            <w:proofErr w:type="spellStart"/>
            <w:r w:rsidRPr="000F5046">
              <w:rPr>
                <w:bCs/>
                <w:color w:val="000000" w:themeColor="text1"/>
              </w:rPr>
              <w:t>dirbtinis</w:t>
            </w:r>
            <w:proofErr w:type="spellEnd"/>
            <w:r w:rsidRPr="000F5046">
              <w:rPr>
                <w:bCs/>
                <w:color w:val="000000" w:themeColor="text1"/>
              </w:rPr>
              <w:t xml:space="preserve"> </w:t>
            </w:r>
            <w:proofErr w:type="spellStart"/>
            <w:r w:rsidRPr="000F5046">
              <w:rPr>
                <w:bCs/>
                <w:color w:val="000000" w:themeColor="text1"/>
              </w:rPr>
              <w:t>intelektas</w:t>
            </w:r>
            <w:proofErr w:type="spellEnd"/>
            <w:r w:rsidRPr="000F5046">
              <w:rPr>
                <w:bCs/>
                <w:color w:val="000000" w:themeColor="text1"/>
              </w:rPr>
              <w:t xml:space="preserve"> </w:t>
            </w:r>
            <w:proofErr w:type="spellStart"/>
            <w:r w:rsidRPr="000F5046">
              <w:rPr>
                <w:bCs/>
                <w:color w:val="000000" w:themeColor="text1"/>
              </w:rPr>
              <w:t>žemės</w:t>
            </w:r>
            <w:proofErr w:type="spellEnd"/>
            <w:r w:rsidRPr="000F5046">
              <w:rPr>
                <w:bCs/>
                <w:color w:val="000000" w:themeColor="text1"/>
              </w:rPr>
              <w:t xml:space="preserve"> </w:t>
            </w:r>
            <w:proofErr w:type="spellStart"/>
            <w:r w:rsidRPr="000F5046">
              <w:rPr>
                <w:bCs/>
                <w:color w:val="000000" w:themeColor="text1"/>
              </w:rPr>
              <w:t>ūkyje</w:t>
            </w:r>
            <w:proofErr w:type="spellEnd"/>
            <w:r w:rsidRPr="000F5046">
              <w:rPr>
                <w:bCs/>
                <w:color w:val="000000" w:themeColor="text1"/>
              </w:rPr>
              <w:t xml:space="preserve"> – </w:t>
            </w:r>
            <w:proofErr w:type="spellStart"/>
            <w:r w:rsidRPr="000F5046">
              <w:rPr>
                <w:bCs/>
                <w:color w:val="000000" w:themeColor="text1"/>
              </w:rPr>
              <w:t>nuo</w:t>
            </w:r>
            <w:proofErr w:type="spellEnd"/>
            <w:r w:rsidRPr="000F5046">
              <w:rPr>
                <w:bCs/>
                <w:color w:val="000000" w:themeColor="text1"/>
              </w:rPr>
              <w:t xml:space="preserve"> </w:t>
            </w:r>
            <w:proofErr w:type="spellStart"/>
            <w:r w:rsidRPr="000F5046">
              <w:rPr>
                <w:bCs/>
                <w:color w:val="000000" w:themeColor="text1"/>
              </w:rPr>
              <w:t>idėjos</w:t>
            </w:r>
            <w:proofErr w:type="spellEnd"/>
            <w:r w:rsidRPr="000F5046">
              <w:rPr>
                <w:bCs/>
                <w:color w:val="000000" w:themeColor="text1"/>
              </w:rPr>
              <w:t xml:space="preserve"> </w:t>
            </w:r>
            <w:proofErr w:type="spellStart"/>
            <w:r w:rsidRPr="000F5046">
              <w:rPr>
                <w:bCs/>
                <w:color w:val="000000" w:themeColor="text1"/>
              </w:rPr>
              <w:t>iki</w:t>
            </w:r>
            <w:proofErr w:type="spellEnd"/>
            <w:r w:rsidRPr="000F5046">
              <w:rPr>
                <w:bCs/>
                <w:color w:val="000000" w:themeColor="text1"/>
              </w:rPr>
              <w:t xml:space="preserve"> </w:t>
            </w:r>
            <w:proofErr w:type="spellStart"/>
            <w:proofErr w:type="gramStart"/>
            <w:r w:rsidRPr="000F5046">
              <w:rPr>
                <w:bCs/>
                <w:color w:val="000000" w:themeColor="text1"/>
              </w:rPr>
              <w:t>praktikos</w:t>
            </w:r>
            <w:proofErr w:type="spellEnd"/>
            <w:r w:rsidRPr="000F5046">
              <w:rPr>
                <w:bCs/>
                <w:color w:val="000000" w:themeColor="text1"/>
              </w:rPr>
              <w:t>“</w:t>
            </w:r>
            <w:proofErr w:type="gramEnd"/>
            <w:r w:rsidRPr="000F5046">
              <w:rPr>
                <w:bCs/>
                <w:color w:val="000000" w:themeColor="text1"/>
              </w:rPr>
              <w:t>, Vilnius</w:t>
            </w:r>
          </w:p>
        </w:tc>
      </w:tr>
      <w:tr w:rsidR="00F430A2" w:rsidRPr="00585346" w14:paraId="34A9771C" w14:textId="77777777" w:rsidTr="00723C3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8F212" w14:textId="46DEC15C" w:rsidR="00F430A2" w:rsidRDefault="00F430A2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B6BE4" w14:textId="52A6F0DE" w:rsidR="00F430A2" w:rsidRPr="00585346" w:rsidRDefault="000D62CD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 xml:space="preserve">Dalyvavimas LRT </w:t>
            </w:r>
            <w:proofErr w:type="spellStart"/>
            <w:r>
              <w:rPr>
                <w:rFonts w:eastAsia="Calibri" w:cstheme="minorHAnsi"/>
                <w:lang w:val="lt-LT"/>
              </w:rPr>
              <w:t>radio</w:t>
            </w:r>
            <w:proofErr w:type="spellEnd"/>
            <w:r>
              <w:rPr>
                <w:rFonts w:eastAsia="Calibri" w:cstheme="minorHAnsi"/>
                <w:lang w:val="lt-LT"/>
              </w:rPr>
              <w:t xml:space="preserve"> laidoje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6CB05" w14:textId="497C2DD1" w:rsidR="00F430A2" w:rsidRPr="00585346" w:rsidRDefault="00D270A9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19" w:history="1">
              <w:r w:rsidR="000D62CD" w:rsidRPr="001D4C25">
                <w:rPr>
                  <w:rStyle w:val="Hyperlink"/>
                  <w:rFonts w:eastAsia="Calibri" w:cstheme="minorHAnsi"/>
                  <w:lang w:val="lt-LT"/>
                </w:rPr>
                <w:t>https://www.lrt.lt/mediateka/irasas/2000172454/mokslas-be-pamokslu-darbu-robotizacija-kada-galesime-nedirbti</w:t>
              </w:r>
            </w:hyperlink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73358" w14:textId="09B06AE7" w:rsidR="00F430A2" w:rsidRPr="00585346" w:rsidRDefault="000D62CD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2FA4D4C0">
              <w:rPr>
                <w:color w:val="000000" w:themeColor="text1"/>
              </w:rPr>
              <w:t xml:space="preserve">2021.09.09 </w:t>
            </w:r>
            <w:proofErr w:type="spellStart"/>
            <w:r w:rsidRPr="2FA4D4C0">
              <w:rPr>
                <w:color w:val="000000" w:themeColor="text1"/>
              </w:rPr>
              <w:t>dalyvavimas</w:t>
            </w:r>
            <w:proofErr w:type="spellEnd"/>
            <w:r w:rsidRPr="2FA4D4C0">
              <w:rPr>
                <w:color w:val="000000" w:themeColor="text1"/>
              </w:rPr>
              <w:t xml:space="preserve"> LRT radio </w:t>
            </w:r>
            <w:proofErr w:type="spellStart"/>
            <w:r w:rsidRPr="2FA4D4C0">
              <w:rPr>
                <w:color w:val="000000" w:themeColor="text1"/>
              </w:rPr>
              <w:t>laidoje</w:t>
            </w:r>
            <w:proofErr w:type="spellEnd"/>
            <w:r w:rsidRPr="2FA4D4C0">
              <w:rPr>
                <w:color w:val="000000" w:themeColor="text1"/>
              </w:rPr>
              <w:t xml:space="preserve"> „</w:t>
            </w:r>
            <w:proofErr w:type="spellStart"/>
            <w:r w:rsidRPr="2FA4D4C0">
              <w:rPr>
                <w:color w:val="000000" w:themeColor="text1"/>
              </w:rPr>
              <w:t>Mokslas</w:t>
            </w:r>
            <w:proofErr w:type="spellEnd"/>
            <w:r w:rsidRPr="2FA4D4C0">
              <w:rPr>
                <w:color w:val="000000" w:themeColor="text1"/>
              </w:rPr>
              <w:t xml:space="preserve"> be </w:t>
            </w:r>
            <w:proofErr w:type="spellStart"/>
            <w:proofErr w:type="gramStart"/>
            <w:r w:rsidRPr="2FA4D4C0">
              <w:rPr>
                <w:color w:val="000000" w:themeColor="text1"/>
              </w:rPr>
              <w:t>pamokslų</w:t>
            </w:r>
            <w:proofErr w:type="spellEnd"/>
            <w:r w:rsidRPr="2FA4D4C0">
              <w:rPr>
                <w:color w:val="000000" w:themeColor="text1"/>
              </w:rPr>
              <w:t xml:space="preserve">“ </w:t>
            </w:r>
            <w:proofErr w:type="spellStart"/>
            <w:r w:rsidRPr="2FA4D4C0">
              <w:rPr>
                <w:color w:val="000000" w:themeColor="text1"/>
              </w:rPr>
              <w:t>tema</w:t>
            </w:r>
            <w:proofErr w:type="spellEnd"/>
            <w:proofErr w:type="gramEnd"/>
            <w:r w:rsidRPr="2FA4D4C0">
              <w:rPr>
                <w:color w:val="000000" w:themeColor="text1"/>
              </w:rPr>
              <w:t xml:space="preserve"> „</w:t>
            </w:r>
            <w:proofErr w:type="spellStart"/>
            <w:r w:rsidRPr="2FA4D4C0">
              <w:rPr>
                <w:color w:val="000000" w:themeColor="text1"/>
              </w:rPr>
              <w:t>Darbų</w:t>
            </w:r>
            <w:proofErr w:type="spellEnd"/>
            <w:r w:rsidRPr="2FA4D4C0">
              <w:rPr>
                <w:color w:val="000000" w:themeColor="text1"/>
              </w:rPr>
              <w:t xml:space="preserve"> </w:t>
            </w:r>
            <w:proofErr w:type="spellStart"/>
            <w:r w:rsidRPr="2FA4D4C0">
              <w:rPr>
                <w:color w:val="000000" w:themeColor="text1"/>
              </w:rPr>
              <w:t>robotizacija</w:t>
            </w:r>
            <w:proofErr w:type="spellEnd"/>
            <w:r w:rsidRPr="2FA4D4C0">
              <w:rPr>
                <w:color w:val="000000" w:themeColor="text1"/>
              </w:rPr>
              <w:t xml:space="preserve">: </w:t>
            </w:r>
            <w:proofErr w:type="spellStart"/>
            <w:r w:rsidRPr="2FA4D4C0">
              <w:rPr>
                <w:color w:val="000000" w:themeColor="text1"/>
              </w:rPr>
              <w:t>kada</w:t>
            </w:r>
            <w:proofErr w:type="spellEnd"/>
            <w:r w:rsidRPr="2FA4D4C0">
              <w:rPr>
                <w:color w:val="000000" w:themeColor="text1"/>
              </w:rPr>
              <w:t xml:space="preserve"> </w:t>
            </w:r>
            <w:proofErr w:type="spellStart"/>
            <w:r w:rsidRPr="2FA4D4C0">
              <w:rPr>
                <w:color w:val="000000" w:themeColor="text1"/>
              </w:rPr>
              <w:t>galėsime</w:t>
            </w:r>
            <w:proofErr w:type="spellEnd"/>
            <w:r w:rsidRPr="2FA4D4C0">
              <w:rPr>
                <w:color w:val="000000" w:themeColor="text1"/>
              </w:rPr>
              <w:t xml:space="preserve"> </w:t>
            </w:r>
            <w:proofErr w:type="spellStart"/>
            <w:r w:rsidRPr="2FA4D4C0">
              <w:rPr>
                <w:color w:val="000000" w:themeColor="text1"/>
              </w:rPr>
              <w:t>nedirbti</w:t>
            </w:r>
            <w:proofErr w:type="spellEnd"/>
            <w:r w:rsidRPr="2FA4D4C0">
              <w:rPr>
                <w:color w:val="000000" w:themeColor="text1"/>
              </w:rPr>
              <w:t>?“</w:t>
            </w:r>
          </w:p>
        </w:tc>
      </w:tr>
      <w:tr w:rsidR="00F430A2" w:rsidRPr="00585346" w14:paraId="728AFAAE" w14:textId="77777777" w:rsidTr="00723C3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D63BC" w14:textId="7EFFAB87" w:rsidR="00F430A2" w:rsidRDefault="00F430A2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3.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7E77B" w14:textId="11D54ABA" w:rsidR="00F430A2" w:rsidRPr="00585346" w:rsidRDefault="000D62CD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Dalyvavimas tarptautiniame konkurse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83EC2" w14:textId="27EF121A" w:rsidR="00F430A2" w:rsidRPr="00585346" w:rsidRDefault="00D270A9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20" w:history="1">
              <w:r w:rsidR="00F23CDD" w:rsidRPr="001D4C25">
                <w:rPr>
                  <w:rStyle w:val="Hyperlink"/>
                  <w:rFonts w:eastAsia="Calibri" w:cstheme="minorHAnsi"/>
                  <w:lang w:val="lt-LT"/>
                </w:rPr>
                <w:t>https://cloudferro.com/en/contest2021/</w:t>
              </w:r>
            </w:hyperlink>
            <w:r w:rsidR="00F23CDD">
              <w:rPr>
                <w:rFonts w:eastAsia="Calibri" w:cstheme="minorHAnsi"/>
                <w:lang w:val="lt-LT"/>
              </w:rPr>
              <w:t xml:space="preserve"> 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C99F3" w14:textId="3AB97EEB" w:rsidR="00F430A2" w:rsidRPr="00585346" w:rsidRDefault="000D62CD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2FA4D4C0">
              <w:rPr>
                <w:color w:val="000000" w:themeColor="text1"/>
              </w:rPr>
              <w:t xml:space="preserve">2021.11.09 - 11.19 </w:t>
            </w:r>
            <w:proofErr w:type="spellStart"/>
            <w:r w:rsidRPr="2FA4D4C0">
              <w:rPr>
                <w:color w:val="000000" w:themeColor="text1"/>
              </w:rPr>
              <w:t>Dalyvavimas</w:t>
            </w:r>
            <w:proofErr w:type="spellEnd"/>
            <w:r w:rsidRPr="2FA4D4C0">
              <w:rPr>
                <w:color w:val="000000" w:themeColor="text1"/>
              </w:rPr>
              <w:t xml:space="preserve"> </w:t>
            </w:r>
            <w:proofErr w:type="spellStart"/>
            <w:r w:rsidRPr="2FA4D4C0">
              <w:rPr>
                <w:color w:val="000000" w:themeColor="text1"/>
              </w:rPr>
              <w:t>tarptautiniame</w:t>
            </w:r>
            <w:proofErr w:type="spellEnd"/>
            <w:r w:rsidRPr="2FA4D4C0">
              <w:rPr>
                <w:color w:val="000000" w:themeColor="text1"/>
              </w:rPr>
              <w:t xml:space="preserve"> </w:t>
            </w:r>
            <w:proofErr w:type="spellStart"/>
            <w:r w:rsidRPr="2FA4D4C0">
              <w:rPr>
                <w:color w:val="000000" w:themeColor="text1"/>
              </w:rPr>
              <w:t>palydovinių</w:t>
            </w:r>
            <w:proofErr w:type="spellEnd"/>
            <w:r w:rsidRPr="2FA4D4C0">
              <w:rPr>
                <w:color w:val="000000" w:themeColor="text1"/>
              </w:rPr>
              <w:t xml:space="preserve"> </w:t>
            </w:r>
            <w:proofErr w:type="spellStart"/>
            <w:r w:rsidRPr="2FA4D4C0">
              <w:rPr>
                <w:color w:val="000000" w:themeColor="text1"/>
              </w:rPr>
              <w:t>nuotraukų</w:t>
            </w:r>
            <w:proofErr w:type="spellEnd"/>
            <w:r w:rsidRPr="2FA4D4C0">
              <w:rPr>
                <w:color w:val="000000" w:themeColor="text1"/>
              </w:rPr>
              <w:t xml:space="preserve"> </w:t>
            </w:r>
            <w:proofErr w:type="spellStart"/>
            <w:r w:rsidRPr="2FA4D4C0">
              <w:rPr>
                <w:color w:val="000000" w:themeColor="text1"/>
              </w:rPr>
              <w:t>konkurse</w:t>
            </w:r>
            <w:proofErr w:type="spellEnd"/>
            <w:r w:rsidRPr="2FA4D4C0">
              <w:rPr>
                <w:color w:val="000000" w:themeColor="text1"/>
              </w:rPr>
              <w:t xml:space="preserve"> “Seize the beauty of our planet”, </w:t>
            </w:r>
            <w:proofErr w:type="spellStart"/>
            <w:r w:rsidRPr="2FA4D4C0">
              <w:rPr>
                <w:color w:val="000000" w:themeColor="text1"/>
              </w:rPr>
              <w:t>Lenkija</w:t>
            </w:r>
            <w:proofErr w:type="spellEnd"/>
          </w:p>
        </w:tc>
      </w:tr>
      <w:tr w:rsidR="000F5046" w:rsidRPr="00585346" w14:paraId="518ADE7F" w14:textId="77777777" w:rsidTr="00723C3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FE9F4" w14:textId="00DE0AA6" w:rsidR="000F5046" w:rsidRDefault="000F50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4.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EF6E8" w14:textId="2065DAD2" w:rsidR="000F5046" w:rsidRDefault="000F50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>
              <w:t>Dalyvavimas</w:t>
            </w:r>
            <w:proofErr w:type="spellEnd"/>
            <w:r>
              <w:t xml:space="preserve"> </w:t>
            </w:r>
            <w:proofErr w:type="spellStart"/>
            <w:r>
              <w:t>renginyje</w:t>
            </w:r>
            <w:proofErr w:type="spellEnd"/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2DDC7" w14:textId="71665880" w:rsidR="000F5046" w:rsidRDefault="000F50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</w:pPr>
            <w:hyperlink r:id="rId21" w:history="1">
              <w:r>
                <w:rPr>
                  <w:rStyle w:val="Hyperlink"/>
                </w:rPr>
                <w:t>https://www.mii.lt/naujienos/dmsti-naujienos/1504-dmsti-mokslininko-ir-roboto-azuolo-pranesimas-renginyje-</w:t>
              </w:r>
              <w:r>
                <w:rPr>
                  <w:rStyle w:val="Hyperlink"/>
                </w:rPr>
                <w:lastRenderedPageBreak/>
                <w:t>vadovo-diena</w:t>
              </w:r>
            </w:hyperlink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2D74F" w14:textId="23612FDD" w:rsidR="000F5046" w:rsidRPr="2FA4D4C0" w:rsidRDefault="000F5046" w:rsidP="000F50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color w:val="000000" w:themeColor="text1"/>
              </w:rPr>
            </w:pPr>
            <w:r>
              <w:lastRenderedPageBreak/>
              <w:t>2021-10-28</w:t>
            </w:r>
            <w:r>
              <w:t xml:space="preserve">. </w:t>
            </w:r>
            <w:proofErr w:type="spellStart"/>
            <w:r w:rsidRPr="000F5046">
              <w:t>Dalyvavimas</w:t>
            </w:r>
            <w:proofErr w:type="spellEnd"/>
            <w:r w:rsidRPr="000F5046">
              <w:t xml:space="preserve"> </w:t>
            </w:r>
            <w:proofErr w:type="spellStart"/>
            <w:r w:rsidRPr="000F5046">
              <w:t>renginyje</w:t>
            </w:r>
            <w:proofErr w:type="spellEnd"/>
            <w:r w:rsidRPr="000F5046">
              <w:t xml:space="preserve"> </w:t>
            </w:r>
            <w:proofErr w:type="spellStart"/>
            <w:r w:rsidRPr="000F5046">
              <w:t>Marijampolėje</w:t>
            </w:r>
            <w:proofErr w:type="spellEnd"/>
            <w:r w:rsidRPr="000F5046">
              <w:t>, “</w:t>
            </w:r>
            <w:proofErr w:type="spellStart"/>
            <w:r w:rsidRPr="000F5046">
              <w:t>Vadovo</w:t>
            </w:r>
            <w:proofErr w:type="spellEnd"/>
            <w:r w:rsidRPr="000F5046">
              <w:t xml:space="preserve"> </w:t>
            </w:r>
            <w:proofErr w:type="spellStart"/>
            <w:r w:rsidRPr="000F5046">
              <w:t>diena</w:t>
            </w:r>
            <w:proofErr w:type="spellEnd"/>
            <w:r w:rsidRPr="000F5046">
              <w:t xml:space="preserve">”, </w:t>
            </w:r>
            <w:proofErr w:type="spellStart"/>
            <w:r w:rsidRPr="000F5046">
              <w:t>pranešimo</w:t>
            </w:r>
            <w:proofErr w:type="spellEnd"/>
            <w:r w:rsidRPr="000F5046">
              <w:t xml:space="preserve"> </w:t>
            </w:r>
            <w:proofErr w:type="spellStart"/>
            <w:r w:rsidRPr="000F5046">
              <w:lastRenderedPageBreak/>
              <w:t>skaitymas</w:t>
            </w:r>
            <w:proofErr w:type="spellEnd"/>
            <w:r w:rsidRPr="000F5046">
              <w:t xml:space="preserve"> </w:t>
            </w:r>
            <w:proofErr w:type="spellStart"/>
            <w:r w:rsidRPr="000F5046">
              <w:t>tema</w:t>
            </w:r>
            <w:proofErr w:type="spellEnd"/>
            <w:r w:rsidRPr="000F5046">
              <w:t xml:space="preserve"> “</w:t>
            </w:r>
            <w:proofErr w:type="spellStart"/>
            <w:r w:rsidRPr="000F5046">
              <w:t>Robotai</w:t>
            </w:r>
            <w:proofErr w:type="spellEnd"/>
            <w:r w:rsidRPr="000F5046">
              <w:t xml:space="preserve"> </w:t>
            </w:r>
            <w:proofErr w:type="spellStart"/>
            <w:r w:rsidRPr="000F5046">
              <w:t>vizijose</w:t>
            </w:r>
            <w:proofErr w:type="spellEnd"/>
            <w:r w:rsidRPr="000F5046">
              <w:t xml:space="preserve"> </w:t>
            </w:r>
            <w:proofErr w:type="spellStart"/>
            <w:r w:rsidRPr="000F5046">
              <w:t>ir</w:t>
            </w:r>
            <w:proofErr w:type="spellEnd"/>
            <w:r w:rsidRPr="000F5046">
              <w:t xml:space="preserve"> </w:t>
            </w:r>
            <w:proofErr w:type="spellStart"/>
            <w:r w:rsidRPr="000F5046">
              <w:t>praktikoje</w:t>
            </w:r>
            <w:proofErr w:type="spellEnd"/>
            <w:r w:rsidRPr="000F5046">
              <w:t>”</w:t>
            </w:r>
            <w:r>
              <w:t xml:space="preserve">. </w:t>
            </w:r>
            <w:proofErr w:type="spellStart"/>
            <w:r>
              <w:t>Reportažas</w:t>
            </w:r>
            <w:proofErr w:type="spellEnd"/>
            <w:r>
              <w:t xml:space="preserve"> </w:t>
            </w:r>
            <w:proofErr w:type="spellStart"/>
            <w:r>
              <w:t>Marijampolės</w:t>
            </w:r>
            <w:proofErr w:type="spellEnd"/>
            <w:r>
              <w:t xml:space="preserve"> </w:t>
            </w:r>
            <w:proofErr w:type="spellStart"/>
            <w:r>
              <w:t>televizijos</w:t>
            </w:r>
            <w:proofErr w:type="spellEnd"/>
            <w:r>
              <w:t xml:space="preserve"> </w:t>
            </w:r>
            <w:proofErr w:type="spellStart"/>
            <w:r>
              <w:t>žiniose</w:t>
            </w:r>
            <w:proofErr w:type="spellEnd"/>
            <w:r>
              <w:t xml:space="preserve">, </w:t>
            </w:r>
            <w:proofErr w:type="spellStart"/>
            <w:r>
              <w:t>nuoroda</w:t>
            </w:r>
            <w:proofErr w:type="spellEnd"/>
            <w:r>
              <w:t xml:space="preserve"> į </w:t>
            </w:r>
            <w:proofErr w:type="spellStart"/>
            <w:r>
              <w:t>žinių</w:t>
            </w:r>
            <w:proofErr w:type="spellEnd"/>
            <w:r>
              <w:t xml:space="preserve"> </w:t>
            </w:r>
            <w:proofErr w:type="spellStart"/>
            <w:r>
              <w:t>reportažą</w:t>
            </w:r>
            <w:proofErr w:type="spellEnd"/>
            <w:r>
              <w:t xml:space="preserve"> </w:t>
            </w:r>
            <w:proofErr w:type="spellStart"/>
            <w:r>
              <w:t>yra</w:t>
            </w:r>
            <w:proofErr w:type="spellEnd"/>
            <w:r>
              <w:t xml:space="preserve"> </w:t>
            </w:r>
            <w:proofErr w:type="spellStart"/>
            <w:r>
              <w:t>paminėtoje</w:t>
            </w:r>
            <w:proofErr w:type="spellEnd"/>
            <w:r>
              <w:t xml:space="preserve"> </w:t>
            </w:r>
            <w:proofErr w:type="spellStart"/>
            <w:r>
              <w:t>nuorodoje</w:t>
            </w:r>
            <w:proofErr w:type="spellEnd"/>
            <w:r>
              <w:t xml:space="preserve"> </w:t>
            </w:r>
            <w:proofErr w:type="spellStart"/>
            <w:r>
              <w:t>viršuje</w:t>
            </w:r>
            <w:proofErr w:type="spellEnd"/>
          </w:p>
        </w:tc>
      </w:tr>
      <w:tr w:rsidR="000F5046" w:rsidRPr="00585346" w14:paraId="22236E40" w14:textId="77777777" w:rsidTr="00723C3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4E391" w14:textId="01BC7852" w:rsidR="000F5046" w:rsidRDefault="000F50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lastRenderedPageBreak/>
              <w:t>5.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AFD20" w14:textId="4EFF0BCF" w:rsidR="000F5046" w:rsidRDefault="000F50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t xml:space="preserve">LRT </w:t>
            </w:r>
            <w:proofErr w:type="spellStart"/>
            <w:r>
              <w:t>mokslo</w:t>
            </w:r>
            <w:proofErr w:type="spellEnd"/>
            <w:r>
              <w:t xml:space="preserve"> </w:t>
            </w:r>
            <w:proofErr w:type="spellStart"/>
            <w:r>
              <w:t>populiarinimo</w:t>
            </w:r>
            <w:proofErr w:type="spellEnd"/>
            <w:r>
              <w:t xml:space="preserve"> </w:t>
            </w:r>
            <w:proofErr w:type="spellStart"/>
            <w:r>
              <w:t>renginys</w:t>
            </w:r>
            <w:proofErr w:type="spellEnd"/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DB174" w14:textId="310FC615" w:rsidR="000F5046" w:rsidRDefault="000F50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</w:pPr>
            <w:hyperlink r:id="rId22" w:history="1">
              <w:r>
                <w:rPr>
                  <w:rStyle w:val="Hyperlink"/>
                </w:rPr>
                <w:t>https://www.youtube.com/watch?v=awVZvakUHgQ</w:t>
              </w:r>
            </w:hyperlink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DA083" w14:textId="7B0C3D8A" w:rsidR="000F5046" w:rsidRPr="2FA4D4C0" w:rsidRDefault="000F50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color w:val="000000" w:themeColor="text1"/>
              </w:rPr>
            </w:pPr>
            <w:r>
              <w:t>2021-09-09</w:t>
            </w:r>
            <w:r>
              <w:t xml:space="preserve">. </w:t>
            </w:r>
            <w:r>
              <w:t xml:space="preserve">LRT </w:t>
            </w:r>
            <w:proofErr w:type="spellStart"/>
            <w:r>
              <w:t>mokslo</w:t>
            </w:r>
            <w:proofErr w:type="spellEnd"/>
            <w:r>
              <w:t xml:space="preserve"> </w:t>
            </w:r>
            <w:proofErr w:type="spellStart"/>
            <w:r>
              <w:t>populiarinimo</w:t>
            </w:r>
            <w:proofErr w:type="spellEnd"/>
            <w:r>
              <w:t xml:space="preserve"> </w:t>
            </w:r>
            <w:proofErr w:type="spellStart"/>
            <w:r>
              <w:t>renginys</w:t>
            </w:r>
            <w:proofErr w:type="spellEnd"/>
            <w:r>
              <w:t xml:space="preserve">, </w:t>
            </w:r>
            <w:proofErr w:type="spellStart"/>
            <w:r>
              <w:t>mokslo</w:t>
            </w:r>
            <w:proofErr w:type="spellEnd"/>
            <w:r>
              <w:t xml:space="preserve"> </w:t>
            </w:r>
            <w:proofErr w:type="spellStart"/>
            <w:r>
              <w:t>festivalis</w:t>
            </w:r>
            <w:proofErr w:type="spellEnd"/>
            <w:r>
              <w:t xml:space="preserve"> “</w:t>
            </w:r>
            <w:proofErr w:type="spellStart"/>
            <w:r>
              <w:t>Erdvėlaivis</w:t>
            </w:r>
            <w:proofErr w:type="spellEnd"/>
            <w:r>
              <w:t xml:space="preserve"> </w:t>
            </w:r>
            <w:proofErr w:type="spellStart"/>
            <w:r>
              <w:t>Žemė</w:t>
            </w:r>
            <w:proofErr w:type="spellEnd"/>
            <w:r>
              <w:t xml:space="preserve"> 2021”, </w:t>
            </w:r>
            <w:proofErr w:type="spellStart"/>
            <w:r>
              <w:t>dalyvavimas</w:t>
            </w:r>
            <w:proofErr w:type="spellEnd"/>
            <w:r>
              <w:t xml:space="preserve"> </w:t>
            </w:r>
            <w:proofErr w:type="spellStart"/>
            <w:r>
              <w:t>atidarymo</w:t>
            </w:r>
            <w:proofErr w:type="spellEnd"/>
            <w:r>
              <w:t xml:space="preserve"> </w:t>
            </w:r>
            <w:proofErr w:type="spellStart"/>
            <w:r>
              <w:t>renginyje</w:t>
            </w:r>
            <w:proofErr w:type="spellEnd"/>
            <w:r>
              <w:t xml:space="preserve">, </w:t>
            </w:r>
            <w:proofErr w:type="spellStart"/>
            <w:r>
              <w:t>tiesioginė</w:t>
            </w:r>
            <w:proofErr w:type="spellEnd"/>
            <w:r>
              <w:t xml:space="preserve"> </w:t>
            </w:r>
            <w:proofErr w:type="spellStart"/>
            <w:r>
              <w:t>transliacija</w:t>
            </w:r>
            <w:proofErr w:type="spellEnd"/>
          </w:p>
        </w:tc>
      </w:tr>
      <w:tr w:rsidR="000F5046" w:rsidRPr="00585346" w14:paraId="454CC696" w14:textId="77777777" w:rsidTr="00723C3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C0942" w14:textId="31904BC9" w:rsidR="000F5046" w:rsidRDefault="000F50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6.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BF8D9" w14:textId="2FF78DB5" w:rsidR="000F5046" w:rsidRDefault="00FB067E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0F5046">
              <w:t xml:space="preserve">LRT </w:t>
            </w:r>
            <w:proofErr w:type="spellStart"/>
            <w:r w:rsidRPr="000F5046">
              <w:t>mokslo</w:t>
            </w:r>
            <w:proofErr w:type="spellEnd"/>
            <w:r w:rsidRPr="000F5046">
              <w:t xml:space="preserve"> </w:t>
            </w:r>
            <w:proofErr w:type="spellStart"/>
            <w:r w:rsidRPr="000F5046">
              <w:t>populiarinimo</w:t>
            </w:r>
            <w:proofErr w:type="spellEnd"/>
            <w:r w:rsidRPr="000F5046">
              <w:t xml:space="preserve"> </w:t>
            </w:r>
            <w:proofErr w:type="spellStart"/>
            <w:r w:rsidRPr="000F5046">
              <w:t>straipsnis</w:t>
            </w:r>
            <w:proofErr w:type="spellEnd"/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68ECD" w14:textId="0CD5C27A" w:rsidR="000F5046" w:rsidRDefault="00FB067E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</w:pPr>
            <w:hyperlink r:id="rId23" w:history="1">
              <w:r w:rsidRPr="001E3DBB">
                <w:rPr>
                  <w:rStyle w:val="Hyperlink"/>
                </w:rPr>
                <w:t>https://www.lrt.lt/naujienos/mokslas-ir-it/11/1483368/</w:t>
              </w:r>
              <w:r w:rsidRPr="001E3DBB">
                <w:rPr>
                  <w:rStyle w:val="Hyperlink"/>
                </w:rPr>
                <w:br/>
                <w:t>auksto-lygio-matematika-gali-gliaudyti-kaip-riesutus-o-palaistyti-augalus-kieme-praktiskai-neimanoma-ko-truksta-robotams-humanoidams</w:t>
              </w:r>
            </w:hyperlink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10C96" w14:textId="2107EA46" w:rsidR="000F5046" w:rsidRPr="000F5046" w:rsidRDefault="000F5046" w:rsidP="000F5046">
            <w:r>
              <w:t>2021-09-02</w:t>
            </w:r>
            <w:r>
              <w:t xml:space="preserve">. </w:t>
            </w:r>
            <w:r w:rsidRPr="000F5046">
              <w:t xml:space="preserve">LRT </w:t>
            </w:r>
            <w:proofErr w:type="spellStart"/>
            <w:r w:rsidRPr="000F5046">
              <w:t>mokslo</w:t>
            </w:r>
            <w:proofErr w:type="spellEnd"/>
            <w:r w:rsidRPr="000F5046">
              <w:t xml:space="preserve"> </w:t>
            </w:r>
            <w:proofErr w:type="spellStart"/>
            <w:r w:rsidRPr="000F5046">
              <w:t>populiarinimo</w:t>
            </w:r>
            <w:proofErr w:type="spellEnd"/>
            <w:r w:rsidRPr="000F5046">
              <w:t xml:space="preserve"> </w:t>
            </w:r>
            <w:proofErr w:type="spellStart"/>
            <w:r w:rsidRPr="000F5046">
              <w:t>straipsnis</w:t>
            </w:r>
            <w:proofErr w:type="spellEnd"/>
            <w:r w:rsidRPr="000F5046">
              <w:t xml:space="preserve">, mano </w:t>
            </w:r>
            <w:proofErr w:type="spellStart"/>
            <w:r w:rsidRPr="000F5046">
              <w:t>rašytas</w:t>
            </w:r>
            <w:proofErr w:type="spellEnd"/>
            <w:r w:rsidRPr="000F5046">
              <w:t xml:space="preserve">, </w:t>
            </w:r>
            <w:proofErr w:type="spellStart"/>
            <w:r w:rsidRPr="000F5046">
              <w:t>Mokslo</w:t>
            </w:r>
            <w:proofErr w:type="spellEnd"/>
            <w:r w:rsidRPr="000F5046">
              <w:t xml:space="preserve"> </w:t>
            </w:r>
            <w:proofErr w:type="spellStart"/>
            <w:r w:rsidRPr="000F5046">
              <w:t>populiarinimui</w:t>
            </w:r>
            <w:proofErr w:type="spellEnd"/>
            <w:r w:rsidRPr="000F5046">
              <w:t xml:space="preserve">, </w:t>
            </w:r>
            <w:proofErr w:type="spellStart"/>
            <w:r w:rsidRPr="000F5046">
              <w:t>mokslo</w:t>
            </w:r>
            <w:proofErr w:type="spellEnd"/>
            <w:r w:rsidRPr="000F5046">
              <w:t xml:space="preserve"> </w:t>
            </w:r>
            <w:proofErr w:type="spellStart"/>
            <w:r w:rsidRPr="000F5046">
              <w:t>festivaliui</w:t>
            </w:r>
            <w:proofErr w:type="spellEnd"/>
            <w:r w:rsidRPr="000F5046">
              <w:t xml:space="preserve"> “</w:t>
            </w:r>
            <w:proofErr w:type="spellStart"/>
            <w:r w:rsidRPr="000F5046">
              <w:t>Erdvėlaivis</w:t>
            </w:r>
            <w:proofErr w:type="spellEnd"/>
            <w:r w:rsidRPr="000F5046">
              <w:t xml:space="preserve"> </w:t>
            </w:r>
            <w:proofErr w:type="spellStart"/>
            <w:r w:rsidRPr="000F5046">
              <w:t>Žemė</w:t>
            </w:r>
            <w:proofErr w:type="spellEnd"/>
            <w:r w:rsidRPr="000F5046">
              <w:t xml:space="preserve"> 2021”</w:t>
            </w:r>
          </w:p>
        </w:tc>
      </w:tr>
      <w:tr w:rsidR="000F5046" w:rsidRPr="00585346" w14:paraId="6AF66F94" w14:textId="77777777" w:rsidTr="00723C3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33EE9" w14:textId="3ECB610C" w:rsidR="000F5046" w:rsidRDefault="000F50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7.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13E7E" w14:textId="19D31167" w:rsidR="000F5046" w:rsidRDefault="00FB067E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t xml:space="preserve">LRT </w:t>
            </w:r>
            <w:proofErr w:type="spellStart"/>
            <w:r>
              <w:t>radijo</w:t>
            </w:r>
            <w:proofErr w:type="spellEnd"/>
            <w:r>
              <w:t xml:space="preserve"> </w:t>
            </w:r>
            <w:proofErr w:type="spellStart"/>
            <w:r>
              <w:t>laida</w:t>
            </w:r>
            <w:proofErr w:type="spellEnd"/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75D6A" w14:textId="770BFDD2" w:rsidR="000F5046" w:rsidRDefault="00FB067E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</w:pPr>
            <w:hyperlink r:id="rId24" w:history="1">
              <w:r w:rsidRPr="001E3DBB">
                <w:rPr>
                  <w:rStyle w:val="Hyperlink"/>
                </w:rPr>
                <w:t>https://www.lrt.lt/mediateka/irasas/2000162420/ryto-allegro-kaip-keiciasi-skaitymo-tendencijos</w:t>
              </w:r>
            </w:hyperlink>
            <w:r>
              <w:t xml:space="preserve"> 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765BB" w14:textId="0CC700CE" w:rsidR="000F5046" w:rsidRPr="2FA4D4C0" w:rsidRDefault="00FB067E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color w:val="000000" w:themeColor="text1"/>
              </w:rPr>
            </w:pPr>
            <w:r>
              <w:t>2021-08-20</w:t>
            </w:r>
            <w:r>
              <w:t xml:space="preserve">. </w:t>
            </w:r>
            <w:r>
              <w:t xml:space="preserve">LRT </w:t>
            </w:r>
            <w:proofErr w:type="spellStart"/>
            <w:r>
              <w:t>radijo</w:t>
            </w:r>
            <w:proofErr w:type="spellEnd"/>
            <w:r>
              <w:t xml:space="preserve"> </w:t>
            </w:r>
            <w:proofErr w:type="spellStart"/>
            <w:r>
              <w:t>laida</w:t>
            </w:r>
            <w:proofErr w:type="spellEnd"/>
            <w:r>
              <w:t xml:space="preserve">, </w:t>
            </w:r>
            <w:proofErr w:type="spellStart"/>
            <w:r>
              <w:t>mokslo</w:t>
            </w:r>
            <w:proofErr w:type="spellEnd"/>
            <w:r>
              <w:t xml:space="preserve"> </w:t>
            </w:r>
            <w:proofErr w:type="spellStart"/>
            <w:r>
              <w:t>populiarinimo</w:t>
            </w:r>
            <w:proofErr w:type="spellEnd"/>
            <w:r>
              <w:t xml:space="preserve"> </w:t>
            </w:r>
            <w:proofErr w:type="spellStart"/>
            <w:r>
              <w:t>dalis</w:t>
            </w:r>
            <w:proofErr w:type="spellEnd"/>
            <w:r>
              <w:t>, “</w:t>
            </w:r>
            <w:proofErr w:type="spellStart"/>
            <w:r>
              <w:t>Ryto</w:t>
            </w:r>
            <w:proofErr w:type="spellEnd"/>
            <w:r>
              <w:t xml:space="preserve"> allegro”, </w:t>
            </w:r>
            <w:proofErr w:type="spellStart"/>
            <w:r>
              <w:t>interviu</w:t>
            </w:r>
            <w:proofErr w:type="spellEnd"/>
          </w:p>
        </w:tc>
      </w:tr>
      <w:tr w:rsidR="000F5046" w:rsidRPr="00585346" w14:paraId="31D945B7" w14:textId="77777777" w:rsidTr="00723C3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3CB14" w14:textId="6D294649" w:rsidR="000F5046" w:rsidRDefault="000F50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8.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2AD62" w14:textId="6F97A85E" w:rsidR="000F5046" w:rsidRDefault="00FB067E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>
              <w:t>Mokslo</w:t>
            </w:r>
            <w:proofErr w:type="spellEnd"/>
            <w:r>
              <w:t xml:space="preserve"> </w:t>
            </w:r>
            <w:proofErr w:type="spellStart"/>
            <w:r>
              <w:t>populiarinimo</w:t>
            </w:r>
            <w:proofErr w:type="spellEnd"/>
            <w:r>
              <w:t xml:space="preserve"> </w:t>
            </w:r>
            <w:proofErr w:type="spellStart"/>
            <w:r>
              <w:t>straipsnis</w:t>
            </w:r>
            <w:proofErr w:type="spellEnd"/>
            <w:r>
              <w:t>/</w:t>
            </w:r>
            <w:proofErr w:type="spellStart"/>
            <w:r>
              <w:t>interviu</w:t>
            </w:r>
            <w:proofErr w:type="spellEnd"/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270C1" w14:textId="7445B32E" w:rsidR="000F5046" w:rsidRDefault="00FB067E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</w:pPr>
            <w:hyperlink r:id="rId25" w:history="1">
              <w:r w:rsidRPr="001E3DBB">
                <w:rPr>
                  <w:rStyle w:val="Hyperlink"/>
                </w:rPr>
                <w:t>https://www.lrt.lt/naujienos/mokslas-ir-it/11/1456359/lietuvis-kuria-robotus-su-kuriais-galima-pasikalbeti-kaip-su-zmonemis-jie-galetu-netgi-pamokyti-jus-lietuviskai</w:t>
              </w:r>
            </w:hyperlink>
            <w:r>
              <w:t xml:space="preserve"> 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C6205" w14:textId="12386805" w:rsidR="000F5046" w:rsidRPr="2FA4D4C0" w:rsidRDefault="00FB067E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color w:val="000000" w:themeColor="text1"/>
              </w:rPr>
            </w:pPr>
            <w:r>
              <w:t>2021-08-06</w:t>
            </w:r>
            <w:r>
              <w:t xml:space="preserve">. </w:t>
            </w:r>
            <w:proofErr w:type="spellStart"/>
            <w:r>
              <w:t>Mokslo</w:t>
            </w:r>
            <w:proofErr w:type="spellEnd"/>
            <w:r>
              <w:t xml:space="preserve"> </w:t>
            </w:r>
            <w:proofErr w:type="spellStart"/>
            <w:r>
              <w:t>populiarinimo</w:t>
            </w:r>
            <w:proofErr w:type="spellEnd"/>
            <w:r>
              <w:t xml:space="preserve"> </w:t>
            </w:r>
            <w:proofErr w:type="spellStart"/>
            <w:r>
              <w:t>straipsnis</w:t>
            </w:r>
            <w:proofErr w:type="spellEnd"/>
            <w:r>
              <w:t>/</w:t>
            </w:r>
            <w:proofErr w:type="spellStart"/>
            <w:r>
              <w:t>interviu</w:t>
            </w:r>
            <w:proofErr w:type="spellEnd"/>
            <w:r>
              <w:t>, LRT</w:t>
            </w:r>
          </w:p>
        </w:tc>
      </w:tr>
      <w:tr w:rsidR="000F5046" w:rsidRPr="00585346" w14:paraId="61242FFA" w14:textId="77777777" w:rsidTr="00723C3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4D7A4" w14:textId="6793BC55" w:rsidR="000F5046" w:rsidRDefault="000F50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9.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18353" w14:textId="3F31D41B" w:rsidR="000F5046" w:rsidRDefault="00FB067E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Dalyvavimas gamyklos atidaryme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7CB56" w14:textId="184BFBEA" w:rsidR="000F5046" w:rsidRDefault="00FB067E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</w:pPr>
            <w:hyperlink r:id="rId26" w:history="1">
              <w:r w:rsidRPr="001E3DBB">
                <w:rPr>
                  <w:rStyle w:val="Hyperlink"/>
                </w:rPr>
                <w:t>https://www.15min.lt/verslas/naujiena/bendroves/naujoje-100-mln-euru-vertes-sba-gamykloje-g-nauseda-nustebino-robotas-azuolas-663-1539610</w:t>
              </w:r>
            </w:hyperlink>
            <w:r>
              <w:t xml:space="preserve"> 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08752" w14:textId="18FB3693" w:rsidR="000F5046" w:rsidRPr="2FA4D4C0" w:rsidRDefault="00FB067E" w:rsidP="00FB067E">
            <w:pPr>
              <w:rPr>
                <w:color w:val="000000" w:themeColor="text1"/>
              </w:rPr>
            </w:pPr>
            <w:r>
              <w:t>2021-07-23</w:t>
            </w:r>
            <w:r>
              <w:t xml:space="preserve">. </w:t>
            </w:r>
            <w:proofErr w:type="spellStart"/>
            <w:r>
              <w:t>Naujoje</w:t>
            </w:r>
            <w:proofErr w:type="spellEnd"/>
            <w:r>
              <w:t xml:space="preserve"> 100 </w:t>
            </w:r>
            <w:proofErr w:type="spellStart"/>
            <w:r>
              <w:t>mln</w:t>
            </w:r>
            <w:proofErr w:type="spellEnd"/>
            <w:r>
              <w:t xml:space="preserve">. </w:t>
            </w:r>
            <w:proofErr w:type="spellStart"/>
            <w:r>
              <w:t>eurų</w:t>
            </w:r>
            <w:proofErr w:type="spellEnd"/>
            <w:r>
              <w:t xml:space="preserve"> </w:t>
            </w:r>
            <w:proofErr w:type="spellStart"/>
            <w:r>
              <w:t>vertės</w:t>
            </w:r>
            <w:proofErr w:type="spellEnd"/>
            <w:r>
              <w:t xml:space="preserve"> SBA </w:t>
            </w:r>
            <w:proofErr w:type="spellStart"/>
            <w:r>
              <w:t>gamykloje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G.Nausėdą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nustebino</w:t>
            </w:r>
            <w:proofErr w:type="spellEnd"/>
            <w:r>
              <w:t xml:space="preserve"> </w:t>
            </w:r>
            <w:proofErr w:type="spellStart"/>
            <w:r>
              <w:t>robotas</w:t>
            </w:r>
            <w:proofErr w:type="spellEnd"/>
            <w:r>
              <w:t xml:space="preserve"> </w:t>
            </w:r>
            <w:proofErr w:type="spellStart"/>
            <w:r>
              <w:t>Ąžuolas</w:t>
            </w:r>
            <w:proofErr w:type="spellEnd"/>
            <w:r>
              <w:t>”,</w:t>
            </w:r>
            <w:r>
              <w:t xml:space="preserve"> </w:t>
            </w:r>
            <w:r>
              <w:t xml:space="preserve">Roboto </w:t>
            </w:r>
            <w:proofErr w:type="spellStart"/>
            <w:r>
              <w:t>Ąžuolo</w:t>
            </w:r>
            <w:proofErr w:type="spellEnd"/>
            <w:r>
              <w:t xml:space="preserve"> </w:t>
            </w:r>
            <w:proofErr w:type="spellStart"/>
            <w:r>
              <w:t>suprogramavimas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dalyvavimas</w:t>
            </w:r>
            <w:proofErr w:type="spellEnd"/>
            <w:r>
              <w:t xml:space="preserve"> </w:t>
            </w:r>
            <w:proofErr w:type="spellStart"/>
            <w:r>
              <w:t>atidaryme</w:t>
            </w:r>
            <w:proofErr w:type="spellEnd"/>
          </w:p>
        </w:tc>
      </w:tr>
      <w:tr w:rsidR="00FB067E" w:rsidRPr="00585346" w14:paraId="1AA69A82" w14:textId="77777777" w:rsidTr="00723C3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C664C" w14:textId="2C713F71" w:rsidR="00FB067E" w:rsidRDefault="00FB067E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10.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D271C" w14:textId="203976D6" w:rsidR="00FB067E" w:rsidRDefault="00FB067E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>
              <w:rPr>
                <w:rFonts w:eastAsia="Calibri" w:cstheme="minorHAnsi"/>
                <w:lang w:val="lt-LT"/>
              </w:rPr>
              <w:t>MIF‘o</w:t>
            </w:r>
            <w:proofErr w:type="spellEnd"/>
            <w:r>
              <w:rPr>
                <w:rFonts w:eastAsia="Calibri" w:cstheme="minorHAnsi"/>
                <w:lang w:val="lt-LT"/>
              </w:rPr>
              <w:t xml:space="preserve"> ir studijų reklama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22B2D" w14:textId="5C050FAA" w:rsidR="00FB067E" w:rsidRDefault="00FB067E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</w:pPr>
            <w:hyperlink r:id="rId27" w:history="1">
              <w:r>
                <w:rPr>
                  <w:rStyle w:val="Hyperlink"/>
                </w:rPr>
                <w:t>https://www.youtube.com/watch?v=kKmVLMGBuUk</w:t>
              </w:r>
            </w:hyperlink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F1433" w14:textId="17525558" w:rsidR="00FB067E" w:rsidRDefault="00FB067E" w:rsidP="00FB067E">
            <w:proofErr w:type="spellStart"/>
            <w:r>
              <w:t>M</w:t>
            </w:r>
            <w:r>
              <w:t>IF</w:t>
            </w:r>
            <w:bookmarkStart w:id="0" w:name="_GoBack"/>
            <w:bookmarkEnd w:id="0"/>
            <w:r>
              <w:t>’o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studijų</w:t>
            </w:r>
            <w:proofErr w:type="spellEnd"/>
            <w:r>
              <w:t xml:space="preserve"> </w:t>
            </w:r>
            <w:proofErr w:type="spellStart"/>
            <w:r>
              <w:t>reklama</w:t>
            </w:r>
            <w:proofErr w:type="spellEnd"/>
            <w:r>
              <w:t xml:space="preserve">, </w:t>
            </w:r>
            <w:proofErr w:type="spellStart"/>
            <w:r>
              <w:t>Gintautas</w:t>
            </w:r>
            <w:proofErr w:type="spellEnd"/>
            <w:r>
              <w:t xml:space="preserve"> </w:t>
            </w:r>
            <w:proofErr w:type="spellStart"/>
            <w:r>
              <w:t>Tamulevičius</w:t>
            </w:r>
            <w:proofErr w:type="spellEnd"/>
            <w:r>
              <w:t xml:space="preserve"> </w:t>
            </w:r>
            <w:proofErr w:type="spellStart"/>
            <w:r>
              <w:t>kalba</w:t>
            </w:r>
            <w:proofErr w:type="spellEnd"/>
            <w:r>
              <w:t xml:space="preserve">, </w:t>
            </w:r>
            <w:proofErr w:type="spellStart"/>
            <w:r>
              <w:t>robotas</w:t>
            </w:r>
            <w:proofErr w:type="spellEnd"/>
            <w:r>
              <w:t xml:space="preserve"> </w:t>
            </w:r>
            <w:proofErr w:type="spellStart"/>
            <w:r>
              <w:t>Ąžuolas</w:t>
            </w:r>
            <w:proofErr w:type="spellEnd"/>
            <w:r>
              <w:t xml:space="preserve"> (NAO) </w:t>
            </w:r>
            <w:proofErr w:type="spellStart"/>
            <w:r>
              <w:t>reklamuoja</w:t>
            </w:r>
            <w:proofErr w:type="spellEnd"/>
            <w:r>
              <w:t xml:space="preserve"> – “ANTANAS J NORI BŪTI MATEMATIKU | LAISVĖS TV </w:t>
            </w:r>
            <w:proofErr w:type="spellStart"/>
            <w:r>
              <w:t>X”Programavau</w:t>
            </w:r>
            <w:proofErr w:type="spellEnd"/>
            <w:r>
              <w:t xml:space="preserve"> </w:t>
            </w:r>
            <w:proofErr w:type="spellStart"/>
            <w:r>
              <w:t>robotą</w:t>
            </w:r>
            <w:proofErr w:type="spellEnd"/>
            <w:r>
              <w:t>.</w:t>
            </w:r>
          </w:p>
        </w:tc>
      </w:tr>
    </w:tbl>
    <w:p w14:paraId="72822423" w14:textId="77777777" w:rsidR="00585346" w:rsidRPr="002A6158" w:rsidRDefault="00585346" w:rsidP="00957287">
      <w:pPr>
        <w:spacing w:after="0" w:line="240" w:lineRule="auto"/>
        <w:rPr>
          <w:rFonts w:cstheme="minorHAnsi"/>
          <w:b/>
          <w:lang w:val="lt-LT"/>
        </w:rPr>
      </w:pPr>
    </w:p>
    <w:p w14:paraId="72822424" w14:textId="77777777" w:rsidR="000B6DB8" w:rsidRPr="002A6158" w:rsidRDefault="000B6DB8" w:rsidP="00957287">
      <w:pPr>
        <w:spacing w:after="0" w:line="240" w:lineRule="auto"/>
        <w:rPr>
          <w:rFonts w:cstheme="minorHAnsi"/>
          <w:b/>
          <w:lang w:val="lt-LT"/>
        </w:rPr>
      </w:pPr>
      <w:r w:rsidRPr="002A6158">
        <w:rPr>
          <w:rFonts w:cstheme="minorHAnsi"/>
          <w:b/>
          <w:lang w:val="lt-LT"/>
        </w:rPr>
        <w:t>15. MTEP infrastruktūros</w:t>
      </w:r>
    </w:p>
    <w:tbl>
      <w:tblPr>
        <w:tblW w:w="147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4"/>
        <w:gridCol w:w="9213"/>
      </w:tblGrid>
      <w:tr w:rsidR="000B6DB8" w:rsidRPr="002A6158" w14:paraId="72822427" w14:textId="77777777" w:rsidTr="002A6158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425" w14:textId="77777777" w:rsidR="000B6DB8" w:rsidRPr="000B6DB8" w:rsidRDefault="000B6DB8" w:rsidP="002A6158">
            <w:pPr>
              <w:widowControl w:val="0"/>
              <w:tabs>
                <w:tab w:val="center" w:pos="4153"/>
                <w:tab w:val="right" w:pos="8306"/>
              </w:tabs>
              <w:autoSpaceDN w:val="0"/>
              <w:spacing w:before="60" w:after="6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0B6DB8">
              <w:rPr>
                <w:rFonts w:eastAsia="Calibri" w:cstheme="minorHAnsi"/>
                <w:lang w:val="lt-LT"/>
              </w:rPr>
              <w:t>6.9.</w:t>
            </w:r>
            <w:r w:rsidRPr="002A6158">
              <w:rPr>
                <w:rFonts w:eastAsia="Calibri" w:cstheme="minorHAnsi"/>
                <w:lang w:val="lt-LT"/>
              </w:rPr>
              <w:t>1. Turimos MTEP infrastruktūros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22426" w14:textId="77777777" w:rsidR="000B6DB8" w:rsidRPr="002A6158" w:rsidRDefault="000B6DB8" w:rsidP="000B6DB8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  <w:tr w:rsidR="000B6DB8" w:rsidRPr="002A6158" w14:paraId="7282242A" w14:textId="77777777" w:rsidTr="002A6158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428" w14:textId="77777777" w:rsidR="000B6DB8" w:rsidRPr="000B6DB8" w:rsidRDefault="000B6DB8" w:rsidP="000B6DB8">
            <w:pPr>
              <w:widowControl w:val="0"/>
              <w:tabs>
                <w:tab w:val="center" w:pos="4153"/>
                <w:tab w:val="right" w:pos="8306"/>
              </w:tabs>
              <w:autoSpaceDN w:val="0"/>
              <w:spacing w:before="60" w:after="6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0B6DB8">
              <w:rPr>
                <w:rFonts w:eastAsia="Calibri" w:cstheme="minorHAnsi"/>
                <w:lang w:val="lt-LT"/>
              </w:rPr>
              <w:t xml:space="preserve">6.9.3. </w:t>
            </w:r>
            <w:r w:rsidRPr="002A6158">
              <w:rPr>
                <w:rFonts w:eastAsia="Calibri" w:cstheme="minorHAnsi"/>
                <w:lang w:val="lt-LT"/>
              </w:rPr>
              <w:t>T</w:t>
            </w:r>
            <w:r w:rsidRPr="000B6DB8">
              <w:rPr>
                <w:rFonts w:eastAsia="Calibri" w:cstheme="minorHAnsi"/>
                <w:lang w:val="lt-LT"/>
              </w:rPr>
              <w:t>urima prieig</w:t>
            </w:r>
            <w:r w:rsidR="002A6158" w:rsidRPr="002A6158">
              <w:rPr>
                <w:rFonts w:eastAsia="Calibri" w:cstheme="minorHAnsi"/>
                <w:lang w:val="lt-LT"/>
              </w:rPr>
              <w:t>a prie kitų MTEP infrastruktūrų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22429" w14:textId="77777777" w:rsidR="000B6DB8" w:rsidRPr="002A6158" w:rsidRDefault="000B6DB8" w:rsidP="000B6DB8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  <w:tr w:rsidR="000B6DB8" w:rsidRPr="002A6158" w14:paraId="7282242D" w14:textId="77777777" w:rsidTr="002A6158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42B" w14:textId="77777777" w:rsidR="000B6DB8" w:rsidRPr="000B6DB8" w:rsidRDefault="000B6DB8" w:rsidP="00C86CAA">
            <w:pPr>
              <w:widowControl w:val="0"/>
              <w:tabs>
                <w:tab w:val="center" w:pos="4153"/>
                <w:tab w:val="right" w:pos="8306"/>
              </w:tabs>
              <w:autoSpaceDN w:val="0"/>
              <w:spacing w:before="60" w:after="60" w:line="240" w:lineRule="auto"/>
              <w:ind w:left="596" w:hanging="596"/>
              <w:textAlignment w:val="baseline"/>
              <w:rPr>
                <w:rFonts w:eastAsia="Calibri" w:cstheme="minorHAnsi"/>
                <w:lang w:val="lt-LT"/>
              </w:rPr>
            </w:pPr>
            <w:r w:rsidRPr="000B6DB8">
              <w:rPr>
                <w:rFonts w:eastAsia="Calibri" w:cstheme="minorHAnsi"/>
                <w:lang w:val="lt-LT"/>
              </w:rPr>
              <w:t xml:space="preserve">6.9.4. </w:t>
            </w:r>
            <w:r w:rsidRPr="002A6158">
              <w:rPr>
                <w:rFonts w:eastAsia="Calibri" w:cstheme="minorHAnsi"/>
                <w:lang w:val="lt-LT"/>
              </w:rPr>
              <w:t>D</w:t>
            </w:r>
            <w:r w:rsidRPr="000B6DB8">
              <w:rPr>
                <w:rFonts w:eastAsia="Calibri" w:cstheme="minorHAnsi"/>
                <w:lang w:val="lt-LT"/>
              </w:rPr>
              <w:t>alyvavimas nacionalinėse ir tarptautinėse mokslinių tyrimų infrastruktūrose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2242C" w14:textId="77777777" w:rsidR="000B6DB8" w:rsidRPr="002A6158" w:rsidRDefault="000B6DB8" w:rsidP="000B6DB8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  <w:tr w:rsidR="000B6DB8" w:rsidRPr="002A6158" w14:paraId="72822430" w14:textId="77777777" w:rsidTr="002A6158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242E" w14:textId="77777777" w:rsidR="000B6DB8" w:rsidRPr="000B6DB8" w:rsidRDefault="000B6DB8" w:rsidP="000B6DB8">
            <w:pPr>
              <w:widowControl w:val="0"/>
              <w:tabs>
                <w:tab w:val="center" w:pos="4153"/>
                <w:tab w:val="right" w:pos="8306"/>
              </w:tabs>
              <w:autoSpaceDN w:val="0"/>
              <w:spacing w:before="60" w:after="60" w:line="240" w:lineRule="auto"/>
              <w:ind w:right="-108"/>
              <w:textAlignment w:val="baseline"/>
              <w:rPr>
                <w:rFonts w:eastAsia="Calibri" w:cstheme="minorHAnsi"/>
                <w:lang w:val="lt-LT"/>
              </w:rPr>
            </w:pPr>
            <w:r w:rsidRPr="000B6DB8">
              <w:rPr>
                <w:rFonts w:eastAsia="Calibri" w:cstheme="minorHAnsi"/>
                <w:lang w:val="lt-LT"/>
              </w:rPr>
              <w:t xml:space="preserve">6.9.5. </w:t>
            </w:r>
            <w:r w:rsidRPr="002A6158">
              <w:rPr>
                <w:rFonts w:eastAsia="Calibri" w:cstheme="minorHAnsi"/>
                <w:lang w:val="lt-LT"/>
              </w:rPr>
              <w:t>D</w:t>
            </w:r>
            <w:r w:rsidRPr="000B6DB8">
              <w:rPr>
                <w:rFonts w:eastAsia="Calibri" w:cstheme="minorHAnsi"/>
                <w:lang w:val="lt-LT"/>
              </w:rPr>
              <w:t>alyvavimas kitose ta</w:t>
            </w:r>
            <w:r w:rsidR="002A6158" w:rsidRPr="002A6158">
              <w:rPr>
                <w:rFonts w:eastAsia="Calibri" w:cstheme="minorHAnsi"/>
                <w:lang w:val="lt-LT"/>
              </w:rPr>
              <w:t>rptautinėse MTEP organizacijose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2242F" w14:textId="77777777" w:rsidR="000B6DB8" w:rsidRPr="002A6158" w:rsidRDefault="000B6DB8" w:rsidP="000B6DB8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</w:tbl>
    <w:p w14:paraId="72822431" w14:textId="77777777" w:rsidR="000B6DB8" w:rsidRPr="002A6158" w:rsidRDefault="000B6DB8" w:rsidP="00957287">
      <w:pPr>
        <w:spacing w:after="0" w:line="240" w:lineRule="auto"/>
        <w:rPr>
          <w:rFonts w:cstheme="minorHAnsi"/>
          <w:b/>
          <w:lang w:val="lt-LT"/>
        </w:rPr>
      </w:pPr>
    </w:p>
    <w:sectPr w:rsidR="000B6DB8" w:rsidRPr="002A6158" w:rsidSect="00723C32">
      <w:pgSz w:w="16839" w:h="11907" w:orient="landscape" w:code="9"/>
      <w:pgMar w:top="709" w:right="720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822434" w14:textId="77777777" w:rsidR="00F430A2" w:rsidRDefault="00F430A2" w:rsidP="001D0A3A">
      <w:pPr>
        <w:spacing w:after="0" w:line="240" w:lineRule="auto"/>
      </w:pPr>
      <w:r>
        <w:separator/>
      </w:r>
    </w:p>
  </w:endnote>
  <w:endnote w:type="continuationSeparator" w:id="0">
    <w:p w14:paraId="72822435" w14:textId="77777777" w:rsidR="00F430A2" w:rsidRDefault="00F430A2" w:rsidP="001D0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822432" w14:textId="77777777" w:rsidR="00F430A2" w:rsidRDefault="00F430A2" w:rsidP="001D0A3A">
      <w:pPr>
        <w:spacing w:after="0" w:line="240" w:lineRule="auto"/>
      </w:pPr>
      <w:r>
        <w:separator/>
      </w:r>
    </w:p>
  </w:footnote>
  <w:footnote w:type="continuationSeparator" w:id="0">
    <w:p w14:paraId="72822433" w14:textId="77777777" w:rsidR="00F430A2" w:rsidRDefault="00F430A2" w:rsidP="001D0A3A">
      <w:pPr>
        <w:spacing w:after="0" w:line="240" w:lineRule="auto"/>
      </w:pPr>
      <w:r>
        <w:continuationSeparator/>
      </w:r>
    </w:p>
  </w:footnote>
  <w:footnote w:id="1">
    <w:p w14:paraId="72822436" w14:textId="77777777" w:rsidR="00F430A2" w:rsidRPr="009C6A45" w:rsidRDefault="00F430A2">
      <w:pPr>
        <w:pStyle w:val="FootnoteText"/>
        <w:rPr>
          <w:lang w:val="lt-LT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lt-LT"/>
        </w:rPr>
        <w:t>Jei dalyvavimas nesibaigė – pabaigos datos nenurodykite.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F64277"/>
    <w:multiLevelType w:val="multilevel"/>
    <w:tmpl w:val="066CC42C"/>
    <w:lvl w:ilvl="0">
      <w:start w:val="1"/>
      <w:numFmt w:val="decimal"/>
      <w:lvlText w:val="%1."/>
      <w:lvlJc w:val="left"/>
      <w:pPr>
        <w:ind w:left="720" w:hanging="720"/>
      </w:pPr>
      <w:rPr>
        <w:b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LIwtLQ0trQ0Mja0NDRQ0lEKTi0uzszPAykwqQUA3S6u9CwAAAA="/>
  </w:docVars>
  <w:rsids>
    <w:rsidRoot w:val="003A2393"/>
    <w:rsid w:val="000001D3"/>
    <w:rsid w:val="00025E11"/>
    <w:rsid w:val="0003158E"/>
    <w:rsid w:val="000325A9"/>
    <w:rsid w:val="0003674E"/>
    <w:rsid w:val="00077C5B"/>
    <w:rsid w:val="000B6DB8"/>
    <w:rsid w:val="000D62CD"/>
    <w:rsid w:val="000F5046"/>
    <w:rsid w:val="00102D50"/>
    <w:rsid w:val="00116C14"/>
    <w:rsid w:val="00141577"/>
    <w:rsid w:val="00180D43"/>
    <w:rsid w:val="00180EF5"/>
    <w:rsid w:val="001820A4"/>
    <w:rsid w:val="001D0A3A"/>
    <w:rsid w:val="00204B6B"/>
    <w:rsid w:val="00237E6F"/>
    <w:rsid w:val="00245923"/>
    <w:rsid w:val="002856F0"/>
    <w:rsid w:val="002A6158"/>
    <w:rsid w:val="0032261E"/>
    <w:rsid w:val="003A2393"/>
    <w:rsid w:val="003C7622"/>
    <w:rsid w:val="003F72D3"/>
    <w:rsid w:val="00497C7F"/>
    <w:rsid w:val="004A197B"/>
    <w:rsid w:val="004A734B"/>
    <w:rsid w:val="004D5F63"/>
    <w:rsid w:val="004D66C7"/>
    <w:rsid w:val="004E55AE"/>
    <w:rsid w:val="00514AE0"/>
    <w:rsid w:val="00585346"/>
    <w:rsid w:val="005A4C24"/>
    <w:rsid w:val="005A6E87"/>
    <w:rsid w:val="005F6D8A"/>
    <w:rsid w:val="00604D86"/>
    <w:rsid w:val="006468F7"/>
    <w:rsid w:val="006959A1"/>
    <w:rsid w:val="006B0CCB"/>
    <w:rsid w:val="00714161"/>
    <w:rsid w:val="00723C32"/>
    <w:rsid w:val="007443B1"/>
    <w:rsid w:val="007C3BE0"/>
    <w:rsid w:val="007E36A2"/>
    <w:rsid w:val="0086187D"/>
    <w:rsid w:val="00865142"/>
    <w:rsid w:val="008870C0"/>
    <w:rsid w:val="008D6D4A"/>
    <w:rsid w:val="009251B0"/>
    <w:rsid w:val="00957287"/>
    <w:rsid w:val="009C277D"/>
    <w:rsid w:val="009C6A45"/>
    <w:rsid w:val="009E2118"/>
    <w:rsid w:val="009E2523"/>
    <w:rsid w:val="00A02363"/>
    <w:rsid w:val="00A03F55"/>
    <w:rsid w:val="00A35BE5"/>
    <w:rsid w:val="00A6178A"/>
    <w:rsid w:val="00A83143"/>
    <w:rsid w:val="00A84B46"/>
    <w:rsid w:val="00AB7A7F"/>
    <w:rsid w:val="00AC25FF"/>
    <w:rsid w:val="00AD191A"/>
    <w:rsid w:val="00AF4701"/>
    <w:rsid w:val="00AF7801"/>
    <w:rsid w:val="00B06441"/>
    <w:rsid w:val="00B15719"/>
    <w:rsid w:val="00B40691"/>
    <w:rsid w:val="00B63808"/>
    <w:rsid w:val="00BD6BC3"/>
    <w:rsid w:val="00C33A98"/>
    <w:rsid w:val="00C86CAA"/>
    <w:rsid w:val="00C93D99"/>
    <w:rsid w:val="00CA3D52"/>
    <w:rsid w:val="00CE413C"/>
    <w:rsid w:val="00CE75F6"/>
    <w:rsid w:val="00CF184B"/>
    <w:rsid w:val="00CF7ACD"/>
    <w:rsid w:val="00D2491E"/>
    <w:rsid w:val="00D270A9"/>
    <w:rsid w:val="00D357CB"/>
    <w:rsid w:val="00DE6FD3"/>
    <w:rsid w:val="00E36C91"/>
    <w:rsid w:val="00E715B5"/>
    <w:rsid w:val="00E743F6"/>
    <w:rsid w:val="00E841C3"/>
    <w:rsid w:val="00E87C6A"/>
    <w:rsid w:val="00E93DA2"/>
    <w:rsid w:val="00EB27EF"/>
    <w:rsid w:val="00F23CDD"/>
    <w:rsid w:val="00F3626B"/>
    <w:rsid w:val="00F4200E"/>
    <w:rsid w:val="00F430A2"/>
    <w:rsid w:val="00F534D2"/>
    <w:rsid w:val="00FB067E"/>
    <w:rsid w:val="00FB0E51"/>
    <w:rsid w:val="00FF7FD8"/>
    <w:rsid w:val="2512EA91"/>
    <w:rsid w:val="376E3525"/>
    <w:rsid w:val="4AD41581"/>
    <w:rsid w:val="5C7A964C"/>
    <w:rsid w:val="5F511F98"/>
    <w:rsid w:val="67B78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222E0"/>
  <w15:chartTrackingRefBased/>
  <w15:docId w15:val="{7D8971CC-0051-479E-AE3F-B4A517CFC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5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5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14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57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D0A3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0A3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D0A3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F7ACD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7ACD"/>
  </w:style>
  <w:style w:type="paragraph" w:styleId="Footer">
    <w:name w:val="footer"/>
    <w:basedOn w:val="Normal"/>
    <w:link w:val="FooterChar"/>
    <w:uiPriority w:val="99"/>
    <w:unhideWhenUsed/>
    <w:rsid w:val="00CF7ACD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7ACD"/>
  </w:style>
  <w:style w:type="character" w:styleId="Hyperlink">
    <w:name w:val="Hyperlink"/>
    <w:basedOn w:val="DefaultParagraphFont"/>
    <w:uiPriority w:val="99"/>
    <w:unhideWhenUsed/>
    <w:rsid w:val="00C33A9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33A9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D19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19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19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19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191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D62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styleId="Strong">
    <w:name w:val="Strong"/>
    <w:basedOn w:val="DefaultParagraphFont"/>
    <w:uiPriority w:val="22"/>
    <w:qFormat/>
    <w:rsid w:val="000D62CD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F50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13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9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0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3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2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269112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47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2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68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19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49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97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216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590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637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324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902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8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732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667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3365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54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481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270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433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424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9548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0313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174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066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297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1069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016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781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848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66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3410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497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963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7946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5227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596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465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1287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895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983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374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807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565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070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37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099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655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5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60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73615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345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14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549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04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60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346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31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26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8666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458854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5957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9963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74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876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14281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4486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46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894781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9746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7314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4436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97330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90257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08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3299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430647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124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0562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0470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6151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19507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004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517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7054816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9651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8094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7632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8450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56901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400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9848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82286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0845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9725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2462413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04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537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9598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0584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44722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353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4761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50513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5643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664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469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22648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43402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419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621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182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743671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8741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4054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8669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5453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6520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4433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59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8294960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9819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195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858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50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33208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787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78208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758093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7524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238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5696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8713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8358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65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2443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65224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68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282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225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693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1740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2984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1271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847558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10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3706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632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2276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71940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869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873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6217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4141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185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2982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2739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2950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794573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5994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47267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7541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6034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9039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9573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4726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7044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47378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0437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9132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4470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6676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4985106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8157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22264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4765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076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2492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370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7267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88933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4472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356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40897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9619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5720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638036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8490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2648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346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3269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4261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5382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8179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29200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8416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388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27119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3983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7006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411688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9051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269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5937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037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50743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699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68290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0356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7878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812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8420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6108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4918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8451999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1179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7115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5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490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5763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7456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9844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47159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163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5742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6214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762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000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573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0621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765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0110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24597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28788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11720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7074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9999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591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424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895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254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095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0666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7151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8791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463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41005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7236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2017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9851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3597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661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07361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0569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790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19834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0286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609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2310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6032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934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9604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498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6317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2897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175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0293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5702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7241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53728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151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569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45964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5342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7957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2053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315895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4144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84778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468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6602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813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6646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40684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6900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542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8340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192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54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64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3404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64482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0010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6063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3053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005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824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486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7211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5094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8302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51865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4488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7295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40891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2752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4451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448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86551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6088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0746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052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0501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0249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0366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7508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6853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412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3722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19780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0366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870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69375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6882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2718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5706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2372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64098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470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2678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6851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928987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88282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740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1057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346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0730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12362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409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50205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99516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2878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9180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98038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0642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87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93225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04494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5235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7837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08358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6474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89552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62529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6894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1303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2394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93507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292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95234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8510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3113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84198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35038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1457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617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4647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2660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028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0640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60387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5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6198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8177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403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5183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8646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024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097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03063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45049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8148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9538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72848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276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1506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69673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9135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0239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57982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4057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425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1792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2867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957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2249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5749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00139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8708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39317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554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152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514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148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433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632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326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84563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919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88551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5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4094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70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8695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4122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0358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4350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27488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29267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689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84624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06082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70212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3493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2460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976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28492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8809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6513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98691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3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6209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30640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995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700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5174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09364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88071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302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4827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2280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6290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48006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811949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92208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0785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9513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386149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92179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483274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6308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70529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10526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0555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50545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3369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68512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4390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0160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6431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32148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86515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87818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2040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68318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8262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94018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95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620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28271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2660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59783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833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3833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89615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028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4275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48458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64768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86533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62386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624371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09348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7687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108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8707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6264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780750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3810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6204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8057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62163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0658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427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3584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75706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6536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6691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50340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68819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98368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68374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676663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782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07894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5155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487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11811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65596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14111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82513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29976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33952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555926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290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89620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84451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4544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74217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82964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2749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8957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1091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0180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5842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2204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6954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3333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0172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3680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5839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630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7275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11021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82916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122027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7261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6671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8370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54505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20751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01015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7701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71609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8218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214908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564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5843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43112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86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483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24180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5950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96626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35488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91819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19784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373135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65783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1135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7332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55134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82675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67625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04289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64480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840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66702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3618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53969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75985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29207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56764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04684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07107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66937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4956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9608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84379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260236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29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12652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956210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15353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99921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61525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866698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45537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6815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037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46751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0323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8690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7148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0565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359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9049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015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1395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8680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64763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1950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52517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57883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890677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16736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76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21402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9676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00789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324032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92991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61723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6667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63861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69206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4486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03145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2734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0227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434539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15886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61141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52488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873686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56190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0768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56553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0281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62569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37628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78257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456905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80839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7418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55415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36089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6297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929710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855189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8124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12188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02272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3413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466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42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1537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60723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34448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28071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98261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45900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201489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07595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3910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06425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3056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25972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52883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8048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34744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04584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12911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38746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6703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13631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275549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18170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64626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85462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65623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604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389999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4407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2201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32600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9524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88974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62753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4207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038435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2111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27530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3565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686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01060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4507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8925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52577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35840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7912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024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6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3015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39471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05502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208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95567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9236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01769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36572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97852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0118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13033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32379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301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3960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5547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439089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88993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33402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30240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9580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62245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78290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3167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09366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0000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83488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7419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1684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0264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786341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89982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39977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01339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5643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8036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204383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7040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229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90962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79689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41570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5337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34431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325829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69577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5309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245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48865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24632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7346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66663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497075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44921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56166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552254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62688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80798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804784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928663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04247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6658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75102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5136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2161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9167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06262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80906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112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1483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7210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0439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928767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5916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43872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4764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7076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4252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8835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9587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5617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04670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76662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2499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135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65051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19154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662409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29182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57542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23288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72411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61854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46796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82394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59693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325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0355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48358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188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08080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56811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627373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63800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788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22643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74573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00883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315138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78374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87223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676910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731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9879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13792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8120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90182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6484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39891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10336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4107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42152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72069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9546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82118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61625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84580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5565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070811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99171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68902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15515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57771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216327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16215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64674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5424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22993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97365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08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9723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137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092303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37985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92423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09677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7585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78900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68644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90568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7194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6503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10899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02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92335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68181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05492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86365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066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46399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8006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95082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98405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1733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87101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14189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2728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908062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83122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245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42799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028737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92213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18054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0381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852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657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72942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690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02748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78353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31099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04649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80655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338877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1371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27201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97841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15183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25894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19782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46934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206611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2798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420464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469418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7293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4307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947327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367061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85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9719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74292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84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361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1716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32819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1437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54747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54010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483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111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0952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005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06477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38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63962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63311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5322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9547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13087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502480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21410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1261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547192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376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619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0102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3045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81431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653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9228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83588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34864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6842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34788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2057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505822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9064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14800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18332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91781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04961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5756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4861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7892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5647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6818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8845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8381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854048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73470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6829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8287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53895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1019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48265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84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962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963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6901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92869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2306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48305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91497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022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2178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7545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6622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2995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146155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27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68324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7773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6735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12312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1294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1834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64050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36074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65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01535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3375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75358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16061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19144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35342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6084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7720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2018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0829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088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80645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90536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270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16378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24148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1436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5051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18790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38279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59155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36468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37336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2442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32364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92210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24200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4010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83299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50195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63464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60377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649646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19053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04266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9564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40640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75189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09377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89996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80453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67882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50430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309740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954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2466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53978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3718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02942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52511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61691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2595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5004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01900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3022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0752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7758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2760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046376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251253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0607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14124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1438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7701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901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2289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78649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1864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32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04713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04642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8891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66255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8042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0000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57586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70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49630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66078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17197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4596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1205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0731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5503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9800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65054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70927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96731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83806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37903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94969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428151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5985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622747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61037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7770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094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156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95509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65640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6654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88480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25191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23720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5010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22563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67986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89925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1708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44080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1005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15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14790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75060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49492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6798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6490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85523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844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65338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22923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09892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0618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26184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5639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499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6904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1449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9649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453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86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903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198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7279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9990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7306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15942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2437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31260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3051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548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64153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00497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3559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78712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533896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399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00429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023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9701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5625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27547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243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913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31281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80634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60249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02887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8222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887381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24798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17899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3299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8537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6743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6427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429010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22594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00724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2451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9592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4289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3702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1620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66850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32360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99926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35802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31485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871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85664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7625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9174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44541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4040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57857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0666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18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9723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45466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810010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4165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375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24642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57393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71627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27862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374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04926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72221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0727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0321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8971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0247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6316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279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395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3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795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346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332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3038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2098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6899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403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627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013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117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350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063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2461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91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4587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8444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291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558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1674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49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709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145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057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216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474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491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8741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11982421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8351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85244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5022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6570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4455404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6265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28751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5560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16837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6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07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6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9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04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4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4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95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78989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59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67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14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62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443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503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8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4694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10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495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6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947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084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2318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225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4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796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1148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79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643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6894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140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795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121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498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683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002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954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390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923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7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2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354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1761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383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598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7562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687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1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16324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131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0834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5883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37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44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12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49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7870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228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76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025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98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129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90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318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716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090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434607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0603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6720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6407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2634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365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222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6579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9163291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10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878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7751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0579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5202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70595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4273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8844185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7028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288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37671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2671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3415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882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40491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8842858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4600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6824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788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65691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97364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3821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5625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50387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434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3623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129312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3811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1488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7821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77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3575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0932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19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719031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9731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718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0344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9717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2328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6164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4342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5539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06608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8120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429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420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2101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1487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67759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02428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09598148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8729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252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2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5075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11527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3202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3374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9558140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246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6862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7152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7032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0376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5335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994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249454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3694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5830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9069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0692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70473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831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809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387670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6828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8713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0923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28205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09262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9472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8239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269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8897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7391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24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58731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4257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6296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2427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2079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6076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635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7898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76715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814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7206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460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46610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977752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327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57078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179655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100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9017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103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186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9619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105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491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8024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5252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2105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10896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3221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8204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444645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2890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3363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3370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5091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6430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506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16950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27344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877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55073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9635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8634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29140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231791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9631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112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0494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1555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02323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7333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8486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11991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421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49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9674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5711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6888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778222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1047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725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959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84015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5013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99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6463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45669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21139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2515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570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3927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2375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76367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3360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3656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097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87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9869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2036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4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60692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803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92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011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9604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5361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6698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0429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7676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400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0497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612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334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4112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0271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257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70000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7148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5238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5222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8277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5605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26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4151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87311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7801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214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7163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36856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6786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798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8361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64692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3144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0927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488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6677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7887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86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81091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0588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7441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16528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7289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193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9522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99533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4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746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78913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7253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9876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4115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328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19339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6561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42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41780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8542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286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367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47395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696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1338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70187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2858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50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0072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55024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8094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1393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44933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9110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7469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9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8887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0891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967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8960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3586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0555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37819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88553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6574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46834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7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7563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1375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169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3793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3122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862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1501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87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2164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1586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6155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4956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7760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5912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61991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83641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929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0776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1762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7172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555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9078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39022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1210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5817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776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0123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8336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674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3862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61697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7800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2620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27007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27686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7770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2637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94446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390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206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22370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76772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10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2637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5915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1183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7780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81546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1276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56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0038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5870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37607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7078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345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9721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5448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5418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376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093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64712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3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0442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05756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2400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57568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1696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9994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9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7754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2651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9156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6287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3306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073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2413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7424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817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24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428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557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298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7436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8249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0435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582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5150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43600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1721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39792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43531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44128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0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3654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6790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28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369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14030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57295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6794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53362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34871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47417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05143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107872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92713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02289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88780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44337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8798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41041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0490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3809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1264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93073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75792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79461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01932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7141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751102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84975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483532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43192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89983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3630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73606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01227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603731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085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4112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044934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62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209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121572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565442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317183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9376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15479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129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341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78495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71375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71080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25080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18374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84683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87393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50530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4779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7894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2593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6432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69755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7598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6254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5408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1952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7866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83754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0625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11253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86856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26314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9439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0178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5896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89797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273593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86595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17544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47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3523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0539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76258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8613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512113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51356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0431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3724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72369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97834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19291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20467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0462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397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68287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81959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60291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238086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62880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61030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62956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45897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17777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25366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8234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80974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29130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41529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631035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66317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56659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232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12900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34437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261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6536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9149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0310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9397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2694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394356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75028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03713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7520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34894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187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25822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136726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6442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8139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3201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5987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540428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27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72777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39365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35144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863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57457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37065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77221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51403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94818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8643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7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49072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167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5161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37836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350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1556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530321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68528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7365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51711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6420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770271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36714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61491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52071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01815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886746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64214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6980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9411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84483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2686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68063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53212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64927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94035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5027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02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91093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66115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4307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63064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19139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21257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117578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560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0681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127199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365550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87714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08021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2260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57065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99555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14287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56819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664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31113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7104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41707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9182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48430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2514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14418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079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5733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4261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25837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90375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01644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81372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86973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04332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888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59659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84963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72971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24534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14823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9888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57428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0476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54098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6346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12316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89032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92598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078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13650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805276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91827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0127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158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67342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40772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617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3347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40717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06113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72266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009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43494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3831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44231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729218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083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47655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2178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35693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9602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20293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75147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604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3234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74325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68707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9131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642438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75275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6019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7186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40386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0421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1979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47032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24335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80023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6380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25939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037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95487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524155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55453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11262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78432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46936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17439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87664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7035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5662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93870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74709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97939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00978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55734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699963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33301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07271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3657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5512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2760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41172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06863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951132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8351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95973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90581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81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80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669781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122607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42963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7546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12603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1944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71501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88961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5377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7576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14818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58469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04145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0458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99161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47764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5314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24731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6363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773333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6329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59653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5474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221686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07146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37298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77908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27894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450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41687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1734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531168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6743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79295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649208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95425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832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241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2615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25064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44828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85018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8650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05647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7810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65458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215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152331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07033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02125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61751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907718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2125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11374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59299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6151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02647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99795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164207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66844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6039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0505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9769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9521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25755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38956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8746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3604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780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2256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932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346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3458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798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904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09983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3033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70340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73065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96133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27220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9037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53956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263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147386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067864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947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8717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140021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12912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24424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09568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32154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80035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17949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511439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1498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9156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53689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9291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4235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11873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1459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40644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93138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6001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8296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40946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8931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40975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4749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057484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43733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09301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21069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8122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37639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8232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53718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0992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3509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2721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7692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5475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24659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781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65974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61551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6753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69858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91025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70994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1380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58321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6176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190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1256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19806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0696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7329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15638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63354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46413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9695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33312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86306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2519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1444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455104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80024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39523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1073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326701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8852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803604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71506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35448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49122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98036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740940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515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9425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4626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0571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79539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6439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43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3059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587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77336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9382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58791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72606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24151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95826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71221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1273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40596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0103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12544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10344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17572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03740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95835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57695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83411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4775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23360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28334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06196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35565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067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55638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999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03459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15913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9611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7334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0906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81572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9664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6690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74702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4979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55081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27627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24088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9375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73625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7806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1960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1474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426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126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2362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948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0261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3167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9422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9146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330576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603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6203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8959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2103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5939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9791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975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0111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277554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6901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8575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8173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5794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8711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89256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1531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2972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82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231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1475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5165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67812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890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68261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570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279171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052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3700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92715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418701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74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378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0521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6186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7023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486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1371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772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50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392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7029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0847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0511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2459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03475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622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7070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710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7156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3506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839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5947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1834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72100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33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34159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18640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4944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395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9915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5300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44548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5855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833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2372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33251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8619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0396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13116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3252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91954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8066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1639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57150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82391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6729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6108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4353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9157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9324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0597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9934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1971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280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9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65668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578774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13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0636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8943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1332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326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6169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7691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22013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39600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86995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7808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13449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83571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2021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542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4919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5198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2713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261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95711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1280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932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5913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351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0524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1978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751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73527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150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446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04778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3176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22938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8547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049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5002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8650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86277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70895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7255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04577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35989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59219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2262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1809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7747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84555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1155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8548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664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96891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5767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96535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8763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03854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7743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3051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35554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1682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653403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35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28846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531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392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2616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012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0155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4914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5405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35644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93722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91498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0774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325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47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001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90353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3545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48120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9891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3343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33269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3731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5871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18743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4165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372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59340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30160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480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7750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35400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0529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0795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9401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86161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22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6810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3398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89357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2438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91895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2530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5469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9307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47863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767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197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61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1938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78839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98833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4403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3195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55368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0109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47912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9217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08879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90996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569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8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44016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80351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57597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80745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53231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371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8386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625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96842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5460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98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72671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074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63090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3417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405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41708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6555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65409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2490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1794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52133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5673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438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13677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580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78433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6350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5864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87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2472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8355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5726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4981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990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42647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2344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8089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74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0192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2820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06379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6959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57508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6319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9991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3675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53316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28103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439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00134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453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94919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33589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3565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71580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6938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58764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35619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7260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077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0161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6857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6291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9157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41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9491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5691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7171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2981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2920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2903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8971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159603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6551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2599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4564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385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56822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86435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55359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5895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5285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94585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1287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9699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4542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912824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26471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1315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1703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11704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1657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7579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92148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17987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8212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1130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8806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7724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88087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37245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9918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9028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7300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0936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2053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7835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9888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5609149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0432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4470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72118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6878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7112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0492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182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23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649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774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096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6581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2162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174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142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965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421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4229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369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281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1182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92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301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87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031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061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879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569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9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628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28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549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269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2445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4036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192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5488883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1462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7915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2962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1890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05806905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046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462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929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106674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86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acs-journals.rtu.lv/" TargetMode="External"/><Relationship Id="rId18" Type="http://schemas.openxmlformats.org/officeDocument/2006/relationships/hyperlink" Target="https://www.lammc.lt/lt/naujienu-archyvas/skaitmenizacija-ir-dirbtinis-intelektas-zemes-ukyje/3386" TargetMode="External"/><Relationship Id="rId26" Type="http://schemas.openxmlformats.org/officeDocument/2006/relationships/hyperlink" Target="https://www.15min.lt/verslas/naujiena/bendroves/naujoje-100-mln-euru-vertes-sba-gamykloje-g-nauseda-nustebino-robotas-azuolas-663-153961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mii.lt/naujienos/dmsti-naujienos/1504-dmsti-mokslininko-ir-roboto-azuolo-pranesimas-renginyje-vadovo-diena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doi.org/10.5755/j02.eie.28679" TargetMode="External"/><Relationship Id="rId17" Type="http://schemas.openxmlformats.org/officeDocument/2006/relationships/hyperlink" Target="https://www.mii.lt/ewgso/index.php?page,members.en" TargetMode="External"/><Relationship Id="rId25" Type="http://schemas.openxmlformats.org/officeDocument/2006/relationships/hyperlink" Target="https://www.lrt.lt/naujienos/mokslas-ir-it/11/1456359/lietuvis-kuria-robotus-su-kuriais-galima-pasikalbeti-kaip-su-zmonemis-jie-galetu-netgi-pamokyti-jus-lietuviskai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mii.lt/litors" TargetMode="External"/><Relationship Id="rId20" Type="http://schemas.openxmlformats.org/officeDocument/2006/relationships/hyperlink" Target="https://cloudferro.com/en/contest2021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oi.org/10.15388/21-INFOR457" TargetMode="External"/><Relationship Id="rId24" Type="http://schemas.openxmlformats.org/officeDocument/2006/relationships/hyperlink" Target="https://www.lrt.lt/mediateka/irasas/2000162420/ryto-allegro-kaip-keiciasi-skaitymo-tendencijo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lmd.mif.vu.lt/" TargetMode="External"/><Relationship Id="rId23" Type="http://schemas.openxmlformats.org/officeDocument/2006/relationships/hyperlink" Target="https://www.lrt.lt/naujienos/mokslas-ir-it/11/1483368/auksto-lygio-matematika-gali-gliaudyti-kaip-riesutus-o-palaistyti-augalus-kieme-praktiskai-neimanoma-ko-truksta-robotams-humanoidams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lrt.lt/mediateka/irasas/2000172454/mokslas-be-pamokslu-darbu-robotizacija-kada-galesime-nedirbti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iks.lt/" TargetMode="External"/><Relationship Id="rId22" Type="http://schemas.openxmlformats.org/officeDocument/2006/relationships/hyperlink" Target="https://www.youtube.com/watch?v=awVZvakUHgQ" TargetMode="External"/><Relationship Id="rId27" Type="http://schemas.openxmlformats.org/officeDocument/2006/relationships/hyperlink" Target="https://www.youtube.com/watch?v=kKmVLMGBu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CD813BA19EFD43B7344350B1B7C7CC" ma:contentTypeVersion="14" ma:contentTypeDescription="Create a new document." ma:contentTypeScope="" ma:versionID="848d9a9513938ba0b48332f9f5400a18">
  <xsd:schema xmlns:xsd="http://www.w3.org/2001/XMLSchema" xmlns:xs="http://www.w3.org/2001/XMLSchema" xmlns:p="http://schemas.microsoft.com/office/2006/metadata/properties" xmlns:ns1="http://schemas.microsoft.com/sharepoint/v3" xmlns:ns3="813b3981-947e-4e04-a0b0-da476ef9d7fe" xmlns:ns4="b16e7af7-9788-438a-8ddb-2ac32463efa5" targetNamespace="http://schemas.microsoft.com/office/2006/metadata/properties" ma:root="true" ma:fieldsID="3b9d153b10e0759f451a35280621923a" ns1:_="" ns3:_="" ns4:_="">
    <xsd:import namespace="http://schemas.microsoft.com/sharepoint/v3"/>
    <xsd:import namespace="813b3981-947e-4e04-a0b0-da476ef9d7fe"/>
    <xsd:import namespace="b16e7af7-9788-438a-8ddb-2ac32463efa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3b3981-947e-4e04-a0b0-da476ef9d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e7af7-9788-438a-8ddb-2ac32463efa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71D930-94A8-403C-A820-D522302E71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13b3981-947e-4e04-a0b0-da476ef9d7fe"/>
    <ds:schemaRef ds:uri="b16e7af7-9788-438a-8ddb-2ac32463ef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D5BB41-8D79-41A0-9AA0-0C41DCEAF0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16A339-8C6B-4685-BBF6-838F52E13CD3}">
  <ds:schemaRefs>
    <ds:schemaRef ds:uri="http://purl.org/dc/terms/"/>
    <ds:schemaRef ds:uri="http://schemas.microsoft.com/sharepoint/v3"/>
    <ds:schemaRef ds:uri="http://schemas.microsoft.com/office/2006/documentManagement/types"/>
    <ds:schemaRef ds:uri="http://purl.org/dc/dcmitype/"/>
    <ds:schemaRef ds:uri="http://purl.org/dc/elements/1.1/"/>
    <ds:schemaRef ds:uri="813b3981-947e-4e04-a0b0-da476ef9d7fe"/>
    <ds:schemaRef ds:uri="http://schemas.microsoft.com/office/infopath/2007/PartnerControls"/>
    <ds:schemaRef ds:uri="http://schemas.openxmlformats.org/package/2006/metadata/core-properties"/>
    <ds:schemaRef ds:uri="b16e7af7-9788-438a-8ddb-2ac32463efa5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67F1850-EA01-4562-8FDD-DC9D49262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1959</Words>
  <Characters>11168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Saulius Maskeliunas</dc:creator>
  <cp:keywords/>
  <dc:description/>
  <cp:lastModifiedBy>Virginijus Marcinkevičius</cp:lastModifiedBy>
  <cp:revision>2</cp:revision>
  <cp:lastPrinted>2021-11-26T15:39:00Z</cp:lastPrinted>
  <dcterms:created xsi:type="dcterms:W3CDTF">2021-12-15T11:59:00Z</dcterms:created>
  <dcterms:modified xsi:type="dcterms:W3CDTF">2021-12-15T11:59:00Z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0x010100A8CD813BA19EFD43B7344350B1B7C7CC</vt:lpwstr>
  </property>
</Properties>
</file>