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287" w:rsidRPr="002A6158" w:rsidRDefault="000726D4" w:rsidP="00585346">
      <w:pPr>
        <w:spacing w:after="0" w:line="240" w:lineRule="auto"/>
        <w:ind w:left="720"/>
        <w:rPr>
          <w:rFonts w:cstheme="minorHAnsi"/>
          <w:color w:val="A6A6A6" w:themeColor="background1" w:themeShade="A6"/>
          <w:lang w:val="lt-LT"/>
        </w:rPr>
      </w:pPr>
      <w:proofErr w:type="spellStart"/>
      <w:r w:rsidRPr="000726D4">
        <w:rPr>
          <w:rFonts w:cstheme="minorHAnsi"/>
          <w:b/>
          <w:sz w:val="24"/>
          <w:u w:val="single"/>
          <w:lang w:val="lt-LT"/>
        </w:rPr>
        <w:t>Kibersocialinių</w:t>
      </w:r>
      <w:proofErr w:type="spellEnd"/>
      <w:r w:rsidRPr="000726D4">
        <w:rPr>
          <w:rFonts w:cstheme="minorHAnsi"/>
          <w:b/>
          <w:sz w:val="24"/>
          <w:u w:val="single"/>
          <w:lang w:val="lt-LT"/>
        </w:rPr>
        <w:t xml:space="preserve"> sistemų inžinerijos grupės</w:t>
      </w:r>
      <w:r w:rsidRPr="000726D4">
        <w:rPr>
          <w:rFonts w:cstheme="minorHAnsi"/>
          <w:sz w:val="24"/>
          <w:u w:val="single"/>
          <w:lang w:val="lt-LT"/>
        </w:rPr>
        <w:t>_</w:t>
      </w:r>
      <w:r w:rsidR="00A35BE5" w:rsidRPr="002A6158">
        <w:rPr>
          <w:rFonts w:cstheme="minorHAnsi"/>
          <w:b/>
          <w:sz w:val="24"/>
          <w:lang w:val="lt-LT"/>
        </w:rPr>
        <w:t xml:space="preserve">2021 m. </w:t>
      </w:r>
      <w:r w:rsidR="008D6D4A" w:rsidRPr="002A6158">
        <w:rPr>
          <w:rFonts w:cstheme="minorHAnsi"/>
          <w:b/>
          <w:sz w:val="24"/>
          <w:lang w:val="lt-LT"/>
        </w:rPr>
        <w:t>svarbiausi MTEP pasiekimai</w:t>
      </w:r>
      <w:r w:rsidR="008D6D4A" w:rsidRPr="002A6158">
        <w:rPr>
          <w:rFonts w:cstheme="minorHAnsi"/>
          <w:b/>
          <w:sz w:val="24"/>
          <w:lang w:val="lt-LT"/>
        </w:rPr>
        <w:br/>
      </w:r>
      <w:r w:rsidR="002A6158">
        <w:rPr>
          <w:rFonts w:cstheme="minorHAnsi"/>
          <w:color w:val="A6A6A6" w:themeColor="background1" w:themeShade="A6"/>
          <w:lang w:val="lt-LT"/>
        </w:rPr>
        <w:t xml:space="preserve">    </w:t>
      </w:r>
      <w:r w:rsidR="00204B6B" w:rsidRPr="002A6158">
        <w:rPr>
          <w:rFonts w:cstheme="minorHAnsi"/>
          <w:color w:val="A6A6A6" w:themeColor="background1" w:themeShade="A6"/>
          <w:lang w:val="lt-LT"/>
        </w:rPr>
        <w:t xml:space="preserve">VU MIF </w:t>
      </w:r>
      <w:r w:rsidR="008D6D4A" w:rsidRPr="002A6158">
        <w:rPr>
          <w:rFonts w:cstheme="minorHAnsi"/>
          <w:color w:val="A6A6A6" w:themeColor="background1" w:themeShade="A6"/>
          <w:lang w:val="lt-LT"/>
        </w:rPr>
        <w:t>DMSTI akademinio padalinio pavadinimas</w:t>
      </w:r>
    </w:p>
    <w:p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:rsidR="00957287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1. Geriausi mokslo darbai</w:t>
      </w:r>
    </w:p>
    <w:tbl>
      <w:tblPr>
        <w:tblW w:w="150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"/>
        <w:gridCol w:w="7550"/>
        <w:gridCol w:w="1701"/>
        <w:gridCol w:w="1985"/>
        <w:gridCol w:w="3261"/>
      </w:tblGrid>
      <w:tr w:rsidR="00336AC4" w:rsidRPr="002A6158" w:rsidTr="00336AC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Bibliografinis aprašas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Institucijai tenkanti darbo dalis (0.0000-1)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>Akad.</w:t>
            </w:r>
            <w:r w:rsidR="00723C32">
              <w:rPr>
                <w:rFonts w:eastAsia="Calibri" w:cstheme="minorHAnsi"/>
                <w:lang w:val="lt-LT"/>
              </w:rPr>
              <w:t xml:space="preserve"> </w:t>
            </w:r>
            <w:r w:rsidRPr="002A6158">
              <w:rPr>
                <w:rFonts w:eastAsia="Calibri" w:cstheme="minorHAnsi"/>
                <w:lang w:val="lt-LT"/>
              </w:rPr>
              <w:t>padaliniui</w:t>
            </w:r>
            <w:r w:rsidR="00585346" w:rsidRPr="009C277D">
              <w:rPr>
                <w:rFonts w:eastAsia="Calibri" w:cstheme="minorHAnsi"/>
                <w:lang w:val="lt-LT"/>
              </w:rPr>
              <w:t xml:space="preserve"> tenkanti institucijos darbo dalis (%)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ind w:right="177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Nuoroda į mokslo darbą (URL) arba prisegtas dokumentas</w:t>
            </w:r>
          </w:p>
        </w:tc>
      </w:tr>
      <w:tr w:rsidR="000726D4" w:rsidRPr="002A6158" w:rsidTr="00336AC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0726D4" w:rsidRDefault="000726D4" w:rsidP="000726D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9C277D" w:rsidRDefault="000726D4" w:rsidP="00EB62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E30B6">
              <w:rPr>
                <w:rFonts w:eastAsia="Calibri" w:cstheme="minorHAnsi"/>
                <w:b/>
                <w:lang w:val="lt-LT"/>
              </w:rPr>
              <w:t>Dzemydienė, Dalė</w:t>
            </w:r>
            <w:r w:rsidRPr="0058269C">
              <w:rPr>
                <w:rFonts w:eastAsia="Calibri" w:cstheme="minorHAnsi"/>
                <w:lang w:val="lt-LT"/>
              </w:rPr>
              <w:t xml:space="preserve">; Burinskienė, Aurelija.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Integration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of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context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awareness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in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smart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service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provision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system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based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on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wireless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sensor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networks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for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sustainable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cargo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transportation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//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Sensors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: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Special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Issue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Artificial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Intelligence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and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Internet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of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Things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in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Autonomous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Vehicles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Basel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: MDPI. ISSN 1424-8220.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eISSN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1424-8220. 2021,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vol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. 21,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iss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. 15,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art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no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>. 5140, p. 1-22. DOI: 10.3390/s21155140. [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Scopus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;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Science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Citation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Index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Expanded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(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Web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of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Science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>)] [Indėlis: 0,250] [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Citav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rod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>.: 3.576 (2020, SCIE)] [M.kr.: N 009,S 003,T 007]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9C277D" w:rsidRDefault="000726D4" w:rsidP="00EB62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0.25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9C277D" w:rsidRDefault="00582F6D" w:rsidP="00582F6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25 %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9C277D" w:rsidRDefault="00B33076" w:rsidP="00EB62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8" w:history="1">
              <w:r w:rsidR="001E30B6" w:rsidRPr="00B46D50">
                <w:rPr>
                  <w:rStyle w:val="Hyperlink"/>
                  <w:rFonts w:eastAsia="Calibri" w:cstheme="minorHAnsi"/>
                  <w:lang w:val="lt-LT"/>
                </w:rPr>
                <w:t>https://www.mdpi.com/1424-8220/21/15/5140</w:t>
              </w:r>
            </w:hyperlink>
            <w:r w:rsidR="001E30B6">
              <w:rPr>
                <w:rFonts w:eastAsia="Calibri" w:cstheme="minorHAnsi"/>
                <w:lang w:val="lt-LT"/>
              </w:rPr>
              <w:t xml:space="preserve"> </w:t>
            </w:r>
          </w:p>
        </w:tc>
      </w:tr>
      <w:tr w:rsidR="000726D4" w:rsidRPr="002A6158" w:rsidTr="00336AC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0726D4" w:rsidRDefault="000726D4" w:rsidP="000726D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58269C" w:rsidRDefault="000726D4" w:rsidP="000726D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E30B6">
              <w:rPr>
                <w:rFonts w:eastAsia="Calibri" w:cstheme="minorHAnsi"/>
                <w:b/>
                <w:lang w:val="lt-LT"/>
              </w:rPr>
              <w:t>Dzemydienė, Dalė</w:t>
            </w:r>
            <w:r w:rsidRPr="0058269C">
              <w:rPr>
                <w:rFonts w:eastAsia="Calibri" w:cstheme="minorHAnsi"/>
                <w:lang w:val="lt-LT"/>
              </w:rPr>
              <w:t xml:space="preserve">; Burinskienė, Aurelija; </w:t>
            </w:r>
            <w:r w:rsidRPr="001E30B6">
              <w:rPr>
                <w:rFonts w:eastAsia="Calibri" w:cstheme="minorHAnsi"/>
                <w:b/>
                <w:lang w:val="lt-LT"/>
              </w:rPr>
              <w:t>Miliauskas, Arūnas</w:t>
            </w:r>
            <w:r w:rsidRPr="0058269C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Integration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of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multi-criteria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decision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support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with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infrastructure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of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smart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services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for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sustainable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multi-modal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transportation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of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freights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//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Sustainability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Basel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: MDPI. ISSN 2071-1050.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eISSN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2071-1050. 2021,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vol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. 13,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iss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. 9,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art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no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. 4675, p. 1-26. DOI: 10.3390/su13094675. [CABI - CAB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Abstracts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;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RePec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; GEOBASE; INSPEC; DOAJ;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Scopus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;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Social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Sciences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Citation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Index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(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Web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of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Science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);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Science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Citation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Index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Expanded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(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Web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of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Science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>)] [Indėlis: 0,333] [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Citav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58269C">
              <w:rPr>
                <w:rFonts w:eastAsia="Calibri" w:cstheme="minorHAnsi"/>
                <w:lang w:val="lt-LT"/>
              </w:rPr>
              <w:t>rod</w:t>
            </w:r>
            <w:proofErr w:type="spellEnd"/>
            <w:r w:rsidRPr="0058269C">
              <w:rPr>
                <w:rFonts w:eastAsia="Calibri" w:cstheme="minorHAnsi"/>
                <w:lang w:val="lt-LT"/>
              </w:rPr>
              <w:t>.: 3.251 (2020, SCIE); 3.251 (2020, SSCI)] [M.kr.: T 003,N 009,S 003,T 007]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Default="000726D4" w:rsidP="000726D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0.33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Default="000726D4" w:rsidP="000726D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33</w:t>
            </w:r>
            <w:r w:rsidR="00582F6D">
              <w:rPr>
                <w:rFonts w:eastAsia="Calibri" w:cstheme="minorHAnsi"/>
                <w:lang w:val="lt-LT"/>
              </w:rPr>
              <w:t xml:space="preserve"> %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58269C" w:rsidRDefault="00B33076" w:rsidP="000726D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9" w:history="1">
              <w:r w:rsidR="001E30B6" w:rsidRPr="00B46D50">
                <w:rPr>
                  <w:rStyle w:val="Hyperlink"/>
                  <w:rFonts w:eastAsia="Calibri" w:cstheme="minorHAnsi"/>
                  <w:lang w:val="lt-LT"/>
                </w:rPr>
                <w:t>https://www.mdpi.com/2071-1050/13/9/4675</w:t>
              </w:r>
            </w:hyperlink>
            <w:r w:rsidR="001E30B6">
              <w:rPr>
                <w:rFonts w:eastAsia="Calibri" w:cstheme="minorHAnsi"/>
                <w:lang w:val="lt-LT"/>
              </w:rPr>
              <w:t xml:space="preserve"> </w:t>
            </w:r>
          </w:p>
        </w:tc>
      </w:tr>
      <w:tr w:rsidR="00336AC4" w:rsidRPr="002A6158" w:rsidTr="00336AC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C4" w:rsidRPr="000726D4" w:rsidRDefault="00336AC4" w:rsidP="00336AC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C4" w:rsidRPr="009C277D" w:rsidRDefault="00336AC4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874605">
              <w:rPr>
                <w:rFonts w:eastAsia="Calibri" w:cstheme="minorHAnsi"/>
                <w:lang w:val="lt-LT"/>
              </w:rPr>
              <w:t>Kalibatienė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, Diana; </w:t>
            </w:r>
            <w:r w:rsidRPr="003B093D">
              <w:rPr>
                <w:rFonts w:eastAsia="Calibri" w:cstheme="minorHAnsi"/>
                <w:b/>
                <w:lang w:val="lt-LT"/>
              </w:rPr>
              <w:t>Miliauskaitė, Jolanta</w:t>
            </w:r>
            <w:r w:rsidRPr="00874605">
              <w:rPr>
                <w:rFonts w:eastAsia="Calibri" w:cstheme="minorHAnsi"/>
                <w:lang w:val="lt-LT"/>
              </w:rPr>
              <w:t xml:space="preserve">. A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dynamic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fuzzification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approach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for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interval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type-2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membership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function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development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: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case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study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for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QoS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planning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//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Soft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computing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New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York :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Springer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. ISSN 1432-7643.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eISSN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1433-7479. 2021,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vol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. 25,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iss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>. 16, p. 11269-11287. DOI: 10.1007/s00500-021-05899-8.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C4" w:rsidRPr="009C277D" w:rsidRDefault="00336AC4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0.5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C4" w:rsidRPr="009C277D" w:rsidRDefault="00336AC4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50 %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C4" w:rsidRPr="009C277D" w:rsidRDefault="00B33076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0" w:history="1">
              <w:r w:rsidR="00336AC4" w:rsidRPr="00B01A95">
                <w:rPr>
                  <w:rStyle w:val="Hyperlink"/>
                  <w:rFonts w:eastAsia="Calibri" w:cstheme="minorHAnsi"/>
                  <w:lang w:val="lt-LT"/>
                </w:rPr>
                <w:t>https://link.springer.com/article/10.1007%2Fs00500-021-05899-8</w:t>
              </w:r>
            </w:hyperlink>
            <w:r w:rsidR="00336AC4">
              <w:rPr>
                <w:rFonts w:eastAsia="Calibri" w:cstheme="minorHAnsi"/>
                <w:lang w:val="lt-LT"/>
              </w:rPr>
              <w:t xml:space="preserve"> </w:t>
            </w:r>
          </w:p>
        </w:tc>
      </w:tr>
      <w:tr w:rsidR="00336AC4" w:rsidRPr="002A6158" w:rsidTr="00336AC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C4" w:rsidRPr="000726D4" w:rsidRDefault="00336AC4" w:rsidP="00336AC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C4" w:rsidRPr="00874605" w:rsidRDefault="00336AC4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874605">
              <w:rPr>
                <w:rFonts w:eastAsia="Calibri" w:cstheme="minorHAnsi"/>
                <w:lang w:val="lt-LT"/>
              </w:rPr>
              <w:t>Kalibatienė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, Diana; </w:t>
            </w:r>
            <w:r w:rsidRPr="003B093D">
              <w:rPr>
                <w:rFonts w:eastAsia="Calibri" w:cstheme="minorHAnsi"/>
                <w:b/>
                <w:lang w:val="lt-LT"/>
              </w:rPr>
              <w:t>Miliauskaitė, Jolanta</w:t>
            </w:r>
            <w:r w:rsidRPr="00874605">
              <w:rPr>
                <w:rFonts w:eastAsia="Calibri" w:cstheme="minorHAnsi"/>
                <w:lang w:val="lt-LT"/>
              </w:rPr>
              <w:t xml:space="preserve">. A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systematic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mapping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with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bibliometric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analysis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on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information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systems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using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ontology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and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fuzzy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logic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//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Applied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sciences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: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Special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Issue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Ontology-Based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Information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Systems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Establishment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and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Recent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Development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Basel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: MDPI. ISSN 2076-3417. 2021,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vol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. 11,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iss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. 7,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art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no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>. 3003, p. 1-20. DOI: 10.3390/app11073003.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C4" w:rsidRDefault="00336AC4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0.5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C4" w:rsidRPr="009C277D" w:rsidRDefault="00336AC4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50 %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C4" w:rsidRPr="009C277D" w:rsidRDefault="00B33076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1" w:history="1">
              <w:r w:rsidR="00336AC4" w:rsidRPr="00B01A95">
                <w:rPr>
                  <w:rStyle w:val="Hyperlink"/>
                  <w:rFonts w:eastAsia="Calibri" w:cstheme="minorHAnsi"/>
                  <w:lang w:val="lt-LT"/>
                </w:rPr>
                <w:t>https://www.mdpi.com/2076-3417/11/7/3003</w:t>
              </w:r>
            </w:hyperlink>
            <w:r w:rsidR="00336AC4">
              <w:rPr>
                <w:rFonts w:eastAsia="Calibri" w:cstheme="minorHAnsi"/>
                <w:lang w:val="lt-LT"/>
              </w:rPr>
              <w:t xml:space="preserve"> </w:t>
            </w:r>
          </w:p>
        </w:tc>
      </w:tr>
      <w:tr w:rsidR="00336AC4" w:rsidRPr="002A6158" w:rsidTr="00336AC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C4" w:rsidRPr="000726D4" w:rsidRDefault="00336AC4" w:rsidP="00336AC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C4" w:rsidRPr="00874605" w:rsidRDefault="00336AC4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874605">
              <w:rPr>
                <w:rFonts w:eastAsia="Calibri" w:cstheme="minorHAnsi"/>
                <w:lang w:val="lt-LT"/>
              </w:rPr>
              <w:t>Kalibatienė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, Diana; </w:t>
            </w:r>
            <w:r w:rsidRPr="003B093D">
              <w:rPr>
                <w:rFonts w:eastAsia="Calibri" w:cstheme="minorHAnsi"/>
                <w:b/>
                <w:lang w:val="lt-LT"/>
              </w:rPr>
              <w:t>Miliauskaitė, Jolanta</w:t>
            </w:r>
            <w:r w:rsidRPr="00874605">
              <w:rPr>
                <w:rFonts w:eastAsia="Calibri" w:cstheme="minorHAnsi"/>
                <w:lang w:val="lt-LT"/>
              </w:rPr>
              <w:t xml:space="preserve">. A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hybrid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systematic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review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approach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on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complexity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issues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in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data-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driven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fuzzy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inference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systems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development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//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Informatica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. Vilnius : Vilnius University. ISSN 0868-4952.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eISSN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 1822-8844. 2021,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vol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 xml:space="preserve">. 32, </w:t>
            </w:r>
            <w:proofErr w:type="spellStart"/>
            <w:r w:rsidRPr="00874605">
              <w:rPr>
                <w:rFonts w:eastAsia="Calibri" w:cstheme="minorHAnsi"/>
                <w:lang w:val="lt-LT"/>
              </w:rPr>
              <w:t>iss</w:t>
            </w:r>
            <w:proofErr w:type="spellEnd"/>
            <w:r w:rsidRPr="00874605">
              <w:rPr>
                <w:rFonts w:eastAsia="Calibri" w:cstheme="minorHAnsi"/>
                <w:lang w:val="lt-LT"/>
              </w:rPr>
              <w:t>. 1, p. 85-118. DOI: 10.15388/21-INFOR444.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C4" w:rsidRDefault="00336AC4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0.5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C4" w:rsidRPr="009C277D" w:rsidRDefault="00336AC4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50 %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AC4" w:rsidRPr="009C277D" w:rsidRDefault="00B33076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2" w:history="1">
              <w:r w:rsidR="00336AC4" w:rsidRPr="00B01A95">
                <w:rPr>
                  <w:rStyle w:val="Hyperlink"/>
                  <w:rFonts w:eastAsia="Calibri" w:cstheme="minorHAnsi"/>
                  <w:lang w:val="lt-LT"/>
                </w:rPr>
                <w:t>https://informatica.vu.lt/journal/INFORMATICA/article/1212/info</w:t>
              </w:r>
            </w:hyperlink>
            <w:r w:rsidR="00336AC4">
              <w:rPr>
                <w:rFonts w:eastAsia="Calibri" w:cstheme="minorHAnsi"/>
                <w:lang w:val="lt-LT"/>
              </w:rPr>
              <w:t xml:space="preserve"> </w:t>
            </w:r>
          </w:p>
        </w:tc>
      </w:tr>
      <w:tr w:rsidR="003B093D" w:rsidRPr="002A6158" w:rsidTr="00336AC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93D" w:rsidRPr="000726D4" w:rsidRDefault="003B093D" w:rsidP="00336AC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93D" w:rsidRPr="00874605" w:rsidRDefault="003B093D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3B093D">
              <w:rPr>
                <w:rFonts w:eastAsia="Calibri" w:cstheme="minorHAnsi"/>
                <w:lang w:val="lt-LT"/>
              </w:rPr>
              <w:t>Kalibatienė</w:t>
            </w:r>
            <w:proofErr w:type="spellEnd"/>
            <w:r w:rsidRPr="003B093D">
              <w:rPr>
                <w:rFonts w:eastAsia="Calibri" w:cstheme="minorHAnsi"/>
                <w:lang w:val="lt-LT"/>
              </w:rPr>
              <w:t xml:space="preserve">, Diana; </w:t>
            </w:r>
            <w:r w:rsidRPr="003B093D">
              <w:rPr>
                <w:rFonts w:eastAsia="Calibri" w:cstheme="minorHAnsi"/>
                <w:b/>
                <w:lang w:val="lt-LT"/>
              </w:rPr>
              <w:t>Miliauskaitė, Jolanta</w:t>
            </w:r>
            <w:r w:rsidRPr="003B093D">
              <w:rPr>
                <w:rFonts w:eastAsia="Calibri" w:cstheme="minorHAnsi"/>
                <w:lang w:val="lt-LT"/>
              </w:rPr>
              <w:t xml:space="preserve">; </w:t>
            </w:r>
            <w:r w:rsidRPr="003B093D">
              <w:rPr>
                <w:rFonts w:eastAsia="Calibri" w:cstheme="minorHAnsi"/>
                <w:b/>
                <w:lang w:val="lt-LT"/>
              </w:rPr>
              <w:t>Dzemydienė, Dalė</w:t>
            </w:r>
            <w:r w:rsidRPr="003B093D">
              <w:rPr>
                <w:rFonts w:eastAsia="Calibri" w:cstheme="minorHAnsi"/>
                <w:lang w:val="lt-LT"/>
              </w:rPr>
              <w:t xml:space="preserve">; </w:t>
            </w:r>
            <w:r w:rsidRPr="003B093D">
              <w:rPr>
                <w:rFonts w:eastAsia="Calibri" w:cstheme="minorHAnsi"/>
                <w:b/>
                <w:lang w:val="lt-LT"/>
              </w:rPr>
              <w:t>Maskeliūnas, Saulius</w:t>
            </w:r>
            <w:r w:rsidRPr="003B093D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3B093D">
              <w:rPr>
                <w:rFonts w:eastAsia="Calibri" w:cstheme="minorHAnsi"/>
                <w:lang w:val="lt-LT"/>
              </w:rPr>
              <w:t>Development</w:t>
            </w:r>
            <w:proofErr w:type="spellEnd"/>
            <w:r w:rsidRPr="003B093D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3B093D">
              <w:rPr>
                <w:rFonts w:eastAsia="Calibri" w:cstheme="minorHAnsi"/>
                <w:lang w:val="lt-LT"/>
              </w:rPr>
              <w:t>of</w:t>
            </w:r>
            <w:proofErr w:type="spellEnd"/>
            <w:r w:rsidRPr="003B093D">
              <w:rPr>
                <w:rFonts w:eastAsia="Calibri" w:cstheme="minorHAnsi"/>
                <w:lang w:val="lt-LT"/>
              </w:rPr>
              <w:t xml:space="preserve"> a </w:t>
            </w:r>
            <w:proofErr w:type="spellStart"/>
            <w:r w:rsidRPr="003B093D">
              <w:rPr>
                <w:rFonts w:eastAsia="Calibri" w:cstheme="minorHAnsi"/>
                <w:lang w:val="lt-LT"/>
              </w:rPr>
              <w:t>Fuzzy</w:t>
            </w:r>
            <w:proofErr w:type="spellEnd"/>
            <w:r w:rsidRPr="003B093D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3B093D">
              <w:rPr>
                <w:rFonts w:eastAsia="Calibri" w:cstheme="minorHAnsi"/>
                <w:lang w:val="lt-LT"/>
              </w:rPr>
              <w:t>Inference</w:t>
            </w:r>
            <w:proofErr w:type="spellEnd"/>
            <w:r w:rsidRPr="003B093D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3B093D">
              <w:rPr>
                <w:rFonts w:eastAsia="Calibri" w:cstheme="minorHAnsi"/>
                <w:lang w:val="lt-LT"/>
              </w:rPr>
              <w:t>Based</w:t>
            </w:r>
            <w:proofErr w:type="spellEnd"/>
            <w:r w:rsidRPr="003B093D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3B093D">
              <w:rPr>
                <w:rFonts w:eastAsia="Calibri" w:cstheme="minorHAnsi"/>
                <w:lang w:val="lt-LT"/>
              </w:rPr>
              <w:t>Solar</w:t>
            </w:r>
            <w:proofErr w:type="spellEnd"/>
            <w:r w:rsidRPr="003B093D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3B093D">
              <w:rPr>
                <w:rFonts w:eastAsia="Calibri" w:cstheme="minorHAnsi"/>
                <w:lang w:val="lt-LT"/>
              </w:rPr>
              <w:t>Energy</w:t>
            </w:r>
            <w:proofErr w:type="spellEnd"/>
            <w:r w:rsidRPr="003B093D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3B093D">
              <w:rPr>
                <w:rFonts w:eastAsia="Calibri" w:cstheme="minorHAnsi"/>
                <w:lang w:val="lt-LT"/>
              </w:rPr>
              <w:t>Controller</w:t>
            </w:r>
            <w:proofErr w:type="spellEnd"/>
            <w:r w:rsidRPr="003B093D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3B093D">
              <w:rPr>
                <w:rFonts w:eastAsia="Calibri" w:cstheme="minorHAnsi"/>
                <w:lang w:val="lt-LT"/>
              </w:rPr>
              <w:t>for</w:t>
            </w:r>
            <w:proofErr w:type="spellEnd"/>
            <w:r w:rsidRPr="003B093D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3B093D">
              <w:rPr>
                <w:rFonts w:eastAsia="Calibri" w:cstheme="minorHAnsi"/>
                <w:lang w:val="lt-LT"/>
              </w:rPr>
              <w:t>Smart</w:t>
            </w:r>
            <w:proofErr w:type="spellEnd"/>
            <w:r w:rsidRPr="003B093D">
              <w:rPr>
                <w:rFonts w:eastAsia="Calibri" w:cstheme="minorHAnsi"/>
                <w:lang w:val="lt-LT"/>
              </w:rPr>
              <w:t xml:space="preserve"> Marine </w:t>
            </w:r>
            <w:proofErr w:type="spellStart"/>
            <w:r w:rsidRPr="003B093D">
              <w:rPr>
                <w:rFonts w:eastAsia="Calibri" w:cstheme="minorHAnsi"/>
                <w:lang w:val="lt-LT"/>
              </w:rPr>
              <w:t>Water</w:t>
            </w:r>
            <w:proofErr w:type="spellEnd"/>
            <w:r w:rsidRPr="003B093D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3B093D">
              <w:rPr>
                <w:rFonts w:eastAsia="Calibri" w:cstheme="minorHAnsi"/>
                <w:lang w:val="lt-LT"/>
              </w:rPr>
              <w:t>Monitoring</w:t>
            </w:r>
            <w:proofErr w:type="spellEnd"/>
            <w:r w:rsidRPr="003B093D">
              <w:rPr>
                <w:rFonts w:eastAsia="Calibri" w:cstheme="minorHAnsi"/>
                <w:lang w:val="lt-LT"/>
              </w:rPr>
              <w:t xml:space="preserve"> // </w:t>
            </w:r>
            <w:proofErr w:type="spellStart"/>
            <w:r w:rsidRPr="003B093D">
              <w:rPr>
                <w:rFonts w:eastAsia="Calibri" w:cstheme="minorHAnsi"/>
                <w:lang w:val="lt-LT"/>
              </w:rPr>
              <w:t>Informatica</w:t>
            </w:r>
            <w:proofErr w:type="spellEnd"/>
            <w:r w:rsidRPr="003B093D">
              <w:rPr>
                <w:rFonts w:eastAsia="Calibri" w:cstheme="minorHAnsi"/>
                <w:lang w:val="lt-LT"/>
              </w:rPr>
              <w:t xml:space="preserve">, 2021, </w:t>
            </w:r>
            <w:proofErr w:type="spellStart"/>
            <w:r w:rsidRPr="003B093D">
              <w:rPr>
                <w:rFonts w:eastAsia="Calibri" w:cstheme="minorHAnsi"/>
                <w:lang w:val="lt-LT"/>
              </w:rPr>
              <w:t>vol</w:t>
            </w:r>
            <w:proofErr w:type="spellEnd"/>
            <w:r w:rsidRPr="003B093D">
              <w:rPr>
                <w:rFonts w:eastAsia="Calibri" w:cstheme="minorHAnsi"/>
                <w:lang w:val="lt-LT"/>
              </w:rPr>
              <w:t xml:space="preserve">. 32, </w:t>
            </w:r>
            <w:proofErr w:type="spellStart"/>
            <w:r w:rsidRPr="003B093D">
              <w:rPr>
                <w:rFonts w:eastAsia="Calibri" w:cstheme="minorHAnsi"/>
                <w:lang w:val="lt-LT"/>
              </w:rPr>
              <w:t>Issue</w:t>
            </w:r>
            <w:proofErr w:type="spellEnd"/>
            <w:r w:rsidRPr="003B093D">
              <w:rPr>
                <w:rFonts w:eastAsia="Calibri" w:cstheme="minorHAnsi"/>
                <w:lang w:val="lt-LT"/>
              </w:rPr>
              <w:t xml:space="preserve"> 4, DOI: 10.15388/21-INFOR470.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93D" w:rsidRDefault="003B093D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0.75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93D" w:rsidRDefault="003B093D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75 %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93D" w:rsidRDefault="00B33076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3" w:history="1">
              <w:r w:rsidR="003B093D" w:rsidRPr="00B01A95">
                <w:rPr>
                  <w:rStyle w:val="Hyperlink"/>
                  <w:rFonts w:eastAsia="Calibri" w:cstheme="minorHAnsi"/>
                  <w:lang w:val="lt-LT"/>
                </w:rPr>
                <w:t>https://informatica.vu.lt/journal/INFORMATICA/article/1239/info</w:t>
              </w:r>
            </w:hyperlink>
            <w:r w:rsidR="003B093D">
              <w:rPr>
                <w:rFonts w:eastAsia="Calibri" w:cstheme="minorHAnsi"/>
                <w:lang w:val="lt-LT"/>
              </w:rPr>
              <w:t xml:space="preserve"> </w:t>
            </w:r>
          </w:p>
        </w:tc>
      </w:tr>
      <w:tr w:rsidR="00D05F19" w:rsidRPr="002A6158" w:rsidTr="00336AC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19" w:rsidRPr="000726D4" w:rsidRDefault="00D05F19" w:rsidP="00336AC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19" w:rsidRPr="003B093D" w:rsidRDefault="00D05F19" w:rsidP="00D05F1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D05F19">
              <w:rPr>
                <w:rFonts w:eastAsia="Calibri" w:cstheme="minorHAnsi"/>
                <w:b/>
                <w:lang w:val="lt-LT"/>
              </w:rPr>
              <w:t>Jukna, Stasys</w:t>
            </w:r>
            <w:r w:rsidRPr="00D05F19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Notes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on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hazard-free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circuits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// SIAM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journal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on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discrete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mathematics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>.</w:t>
            </w:r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Philadelphia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: SIAM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publications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. ISSN 0895-4801.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eISSN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1095-7146. 2021,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vol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. 35,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iss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>. 2, p.</w:t>
            </w:r>
            <w:r>
              <w:rPr>
                <w:rFonts w:eastAsia="Calibri" w:cstheme="minorHAnsi"/>
                <w:lang w:val="lt-LT"/>
              </w:rPr>
              <w:t xml:space="preserve"> </w:t>
            </w:r>
            <w:r w:rsidRPr="00D05F19">
              <w:rPr>
                <w:rFonts w:eastAsia="Calibri" w:cstheme="minorHAnsi"/>
                <w:lang w:val="lt-LT"/>
              </w:rPr>
              <w:t>770-787. DOI: 10.1137/20M1355240. [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Science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Citation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Index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Expanded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(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Web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of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Science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>);</w:t>
            </w:r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Scopus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;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MathSciNet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] [IF: 0,736; AIF: 1,944; IF/AIF: 0,378; Q4 (2020,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InCites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JCR SCIE)]</w:t>
            </w:r>
            <w:r>
              <w:rPr>
                <w:rFonts w:eastAsia="Calibri" w:cstheme="minorHAnsi"/>
                <w:lang w:val="lt-LT"/>
              </w:rPr>
              <w:t xml:space="preserve"> </w:t>
            </w:r>
            <w:r w:rsidRPr="00D05F19">
              <w:rPr>
                <w:rFonts w:eastAsia="Calibri" w:cstheme="minorHAnsi"/>
                <w:lang w:val="lt-LT"/>
              </w:rPr>
              <w:t>[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CiteScore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: 1,70; SNIP: 1,337; SJR: 0,843; Q2 (2020,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Scopus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Sources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>)] [M.kr.: N 001]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19" w:rsidRDefault="00D05F19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19" w:rsidRDefault="00D05F19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100 %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19" w:rsidRDefault="00B33076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4" w:history="1">
              <w:r w:rsidR="00D05F19" w:rsidRPr="00B01A95">
                <w:rPr>
                  <w:rStyle w:val="Hyperlink"/>
                  <w:rFonts w:eastAsia="Calibri" w:cstheme="minorHAnsi"/>
                  <w:lang w:val="lt-LT"/>
                </w:rPr>
                <w:t>https://doi.org/10.1137/20M1355240</w:t>
              </w:r>
            </w:hyperlink>
            <w:r w:rsidR="00D05F19">
              <w:rPr>
                <w:rFonts w:eastAsia="Calibri" w:cstheme="minorHAnsi"/>
                <w:lang w:val="lt-LT"/>
              </w:rPr>
              <w:t xml:space="preserve"> </w:t>
            </w:r>
          </w:p>
        </w:tc>
      </w:tr>
      <w:tr w:rsidR="00D05F19" w:rsidRPr="002A6158" w:rsidTr="00336AC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19" w:rsidRPr="000726D4" w:rsidRDefault="00D05F19" w:rsidP="00336AC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19" w:rsidRPr="00D05F19" w:rsidRDefault="00D05F19" w:rsidP="00D05F1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D05F19">
              <w:rPr>
                <w:rFonts w:eastAsia="Calibri" w:cstheme="minorHAnsi"/>
                <w:b/>
                <w:lang w:val="lt-LT"/>
              </w:rPr>
              <w:t>Jukna, Stasys</w:t>
            </w:r>
            <w:r w:rsidRPr="00D05F19">
              <w:rPr>
                <w:rFonts w:eastAsia="Calibri" w:cstheme="minorHAnsi"/>
                <w:lang w:val="lt-LT"/>
              </w:rPr>
              <w:t xml:space="preserve">;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Seiwert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,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Hannes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Tropical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Kirchhoff’s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formula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and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postoptimality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in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matroid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optimization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//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Discrete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applied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mathematics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Amsterdam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: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Elsevier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. ISSN 0166-218X.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eISSN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1872-6771. 2021,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vol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>. 289, p. 12-21. DOI: 10.1016/j.dam.2020.09.018. [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Science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Citation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Index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Expanded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(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Web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of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Science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);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Scopus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;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MathSciNet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] [IF: 1,139; AIF: 1,944; IF/AIF: 0,585; Q3 (2020,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InCites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JCR SCIE)] [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CiteScore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: 2,10; SNIP: 1,275; SJR: 0,700; Q2 (2020,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Scopus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D05F19">
              <w:rPr>
                <w:rFonts w:eastAsia="Calibri" w:cstheme="minorHAnsi"/>
                <w:lang w:val="lt-LT"/>
              </w:rPr>
              <w:t>Sources</w:t>
            </w:r>
            <w:proofErr w:type="spellEnd"/>
            <w:r w:rsidRPr="00D05F19">
              <w:rPr>
                <w:rFonts w:eastAsia="Calibri" w:cstheme="minorHAnsi"/>
                <w:lang w:val="lt-LT"/>
              </w:rPr>
              <w:t>)] [M.kr.: N 001]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19" w:rsidRDefault="00536EDF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0.5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19" w:rsidRDefault="00536EDF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50 %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19" w:rsidRDefault="00B33076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5" w:history="1">
              <w:r w:rsidR="00536EDF" w:rsidRPr="00B01A95">
                <w:rPr>
                  <w:rStyle w:val="Hyperlink"/>
                  <w:rFonts w:eastAsia="Calibri" w:cstheme="minorHAnsi"/>
                  <w:lang w:val="lt-LT"/>
                </w:rPr>
                <w:t>https://www.sciencedirect.com/science/article/pii/S0166218X2030439X?via%3Dihub</w:t>
              </w:r>
            </w:hyperlink>
            <w:r w:rsidR="00536EDF">
              <w:rPr>
                <w:rFonts w:eastAsia="Calibri" w:cstheme="minorHAnsi"/>
                <w:lang w:val="lt-LT"/>
              </w:rPr>
              <w:t xml:space="preserve"> </w:t>
            </w:r>
          </w:p>
        </w:tc>
      </w:tr>
      <w:tr w:rsidR="00B33076" w:rsidRPr="002A6158" w:rsidTr="00336AC4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076" w:rsidRPr="000726D4" w:rsidRDefault="00B33076" w:rsidP="00336AC4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076" w:rsidRPr="00D05F19" w:rsidRDefault="00B33076" w:rsidP="00F965C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b/>
                <w:lang w:val="lt-LT"/>
              </w:rPr>
            </w:pPr>
            <w:r w:rsidRPr="00B33076">
              <w:rPr>
                <w:rFonts w:eastAsia="Calibri" w:cstheme="minorHAnsi"/>
                <w:lang w:val="lt-LT"/>
              </w:rPr>
              <w:t xml:space="preserve">Sakalauskas, Leonidas; Dulskis, Vytautas; Laužikas, Rimvydas; </w:t>
            </w:r>
            <w:r w:rsidRPr="00B33076">
              <w:rPr>
                <w:rFonts w:eastAsia="Calibri" w:cstheme="minorHAnsi"/>
                <w:b/>
                <w:lang w:val="lt-LT"/>
              </w:rPr>
              <w:t>Miliauskas, Arūnas</w:t>
            </w:r>
            <w:r w:rsidRPr="00B33076">
              <w:rPr>
                <w:rFonts w:eastAsia="Calibri" w:cstheme="minorHAnsi"/>
                <w:lang w:val="lt-LT"/>
              </w:rPr>
              <w:t xml:space="preserve">;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Plikynas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>,</w:t>
            </w:r>
            <w:r>
              <w:rPr>
                <w:rFonts w:eastAsia="Calibri" w:cstheme="minorHAnsi"/>
                <w:lang w:val="lt-LT"/>
              </w:rPr>
              <w:t xml:space="preserve"> </w:t>
            </w:r>
            <w:r w:rsidRPr="00B33076">
              <w:rPr>
                <w:rFonts w:eastAsia="Calibri" w:cstheme="minorHAnsi"/>
                <w:lang w:val="lt-LT"/>
              </w:rPr>
              <w:t xml:space="preserve">Darius. A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probabilistic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model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of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the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impact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of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cultural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participation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on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social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capital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//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The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journal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of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mathematical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sociology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Philadelphia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: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Routledge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;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Taylor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and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Francis Ltd. ISSN</w:t>
            </w:r>
            <w:r>
              <w:rPr>
                <w:rFonts w:eastAsia="Calibri" w:cstheme="minorHAnsi"/>
                <w:lang w:val="lt-LT"/>
              </w:rPr>
              <w:t xml:space="preserve"> </w:t>
            </w:r>
            <w:r w:rsidRPr="00B33076">
              <w:rPr>
                <w:rFonts w:eastAsia="Calibri" w:cstheme="minorHAnsi"/>
                <w:lang w:val="lt-LT"/>
              </w:rPr>
              <w:t xml:space="preserve">0022-250X.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eISSN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1545-5874. 2021,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vol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. 45,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iss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>. 2, p. 65-78. DOI:</w:t>
            </w:r>
            <w:r>
              <w:rPr>
                <w:rFonts w:eastAsia="Calibri" w:cstheme="minorHAnsi"/>
                <w:lang w:val="lt-LT"/>
              </w:rPr>
              <w:t xml:space="preserve"> </w:t>
            </w:r>
            <w:r w:rsidRPr="00B33076">
              <w:rPr>
                <w:rFonts w:eastAsia="Calibri" w:cstheme="minorHAnsi"/>
                <w:lang w:val="lt-LT"/>
              </w:rPr>
              <w:t>10.1080/0022250X.2020.1725002. [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Science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Citation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Index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Expanded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(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Web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of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Science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);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Scopus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>;</w:t>
            </w:r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MathSciNet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] [IF: 1,480; AIF: 2,526; IF/AIF: 0,585; Q3 (2020,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InCites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JCR SSCI); IF: 1,480;</w:t>
            </w:r>
            <w:r>
              <w:rPr>
                <w:rFonts w:eastAsia="Calibri" w:cstheme="minorHAnsi"/>
                <w:lang w:val="lt-LT"/>
              </w:rPr>
              <w:t xml:space="preserve"> </w:t>
            </w:r>
            <w:r w:rsidRPr="00B33076">
              <w:rPr>
                <w:rFonts w:eastAsia="Calibri" w:cstheme="minorHAnsi"/>
                <w:lang w:val="lt-LT"/>
              </w:rPr>
              <w:t xml:space="preserve">AIF: 2,958; IF/AIF: 0,500; Q3 (2020,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InCites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JCR SCIE)] [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CiteScore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>: 1,80; SNIP: 0,999; SJR:</w:t>
            </w:r>
            <w:r>
              <w:rPr>
                <w:rFonts w:eastAsia="Calibri" w:cstheme="minorHAnsi"/>
                <w:lang w:val="lt-LT"/>
              </w:rPr>
              <w:t xml:space="preserve"> </w:t>
            </w:r>
            <w:r w:rsidRPr="00B33076">
              <w:rPr>
                <w:rFonts w:eastAsia="Calibri" w:cstheme="minorHAnsi"/>
                <w:lang w:val="lt-LT"/>
              </w:rPr>
              <w:t xml:space="preserve">0,361; Q1 (2020,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Scopus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B33076">
              <w:rPr>
                <w:rFonts w:eastAsia="Calibri" w:cstheme="minorHAnsi"/>
                <w:lang w:val="lt-LT"/>
              </w:rPr>
              <w:t>Sources</w:t>
            </w:r>
            <w:proofErr w:type="spellEnd"/>
            <w:r w:rsidRPr="00B33076">
              <w:rPr>
                <w:rFonts w:eastAsia="Calibri" w:cstheme="minorHAnsi"/>
                <w:lang w:val="lt-LT"/>
              </w:rPr>
              <w:t>)] [M.kr.: S 008, N 001] [Indėlis: 0,200]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076" w:rsidRDefault="00B33076" w:rsidP="00B3307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076" w:rsidRDefault="00B33076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20 %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076" w:rsidRDefault="00B33076" w:rsidP="00336AC4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16" w:history="1">
              <w:r w:rsidRPr="00D82870">
                <w:rPr>
                  <w:rStyle w:val="Hyperlink"/>
                </w:rPr>
                <w:t>https://doi.org/10.1080/0022250X.2020.1725002</w:t>
              </w:r>
            </w:hyperlink>
            <w:r>
              <w:t xml:space="preserve"> </w:t>
            </w:r>
          </w:p>
        </w:tc>
      </w:tr>
    </w:tbl>
    <w:p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:rsidR="009C277D" w:rsidRPr="002A6158" w:rsidRDefault="009C277D" w:rsidP="003B093D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2. Geriausi konferencijose užsienyje skaityti pranešimai</w:t>
      </w:r>
    </w:p>
    <w:tbl>
      <w:tblPr>
        <w:tblW w:w="150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"/>
        <w:gridCol w:w="938"/>
        <w:gridCol w:w="2787"/>
        <w:gridCol w:w="1276"/>
        <w:gridCol w:w="1559"/>
        <w:gridCol w:w="2835"/>
        <w:gridCol w:w="2679"/>
        <w:gridCol w:w="2424"/>
      </w:tblGrid>
      <w:tr w:rsidR="000B6DB8" w:rsidRPr="002A6158" w:rsidTr="00D14219">
        <w:trPr>
          <w:cantSplit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Šalis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Vardas, pavardė (pranešėjas arba pranešimo bendraautoriai)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Institucijai tenkanti darbo dalis (0.0000-1)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 xml:space="preserve">Akad. </w:t>
            </w:r>
            <w:r w:rsidR="002A6158" w:rsidRPr="002A6158">
              <w:rPr>
                <w:rFonts w:eastAsia="Calibri" w:cstheme="minorHAnsi"/>
                <w:lang w:val="lt-LT"/>
              </w:rPr>
              <w:t>p</w:t>
            </w:r>
            <w:r w:rsidRPr="002A6158">
              <w:rPr>
                <w:rFonts w:eastAsia="Calibri" w:cstheme="minorHAnsi"/>
                <w:lang w:val="lt-LT"/>
              </w:rPr>
              <w:t>ada</w:t>
            </w:r>
            <w:r w:rsidR="002A6158" w:rsidRPr="002A6158">
              <w:rPr>
                <w:rFonts w:eastAsia="Calibri" w:cstheme="minorHAnsi"/>
                <w:lang w:val="lt-LT"/>
              </w:rPr>
              <w:softHyphen/>
            </w:r>
            <w:r w:rsidRPr="002A6158">
              <w:rPr>
                <w:rFonts w:eastAsia="Calibri" w:cstheme="minorHAnsi"/>
                <w:lang w:val="lt-LT"/>
              </w:rPr>
              <w:t>liniui</w:t>
            </w:r>
            <w:r w:rsidRPr="009C277D">
              <w:rPr>
                <w:rFonts w:eastAsia="Calibri" w:cstheme="minorHAnsi"/>
                <w:lang w:val="lt-LT"/>
              </w:rPr>
              <w:t xml:space="preserve"> tenka</w:t>
            </w:r>
            <w:r w:rsidR="002A6158" w:rsidRPr="002A6158">
              <w:rPr>
                <w:rFonts w:eastAsia="Calibri" w:cstheme="minorHAnsi"/>
                <w:lang w:val="lt-LT"/>
              </w:rPr>
              <w:softHyphen/>
            </w:r>
            <w:r w:rsidRPr="009C277D">
              <w:rPr>
                <w:rFonts w:eastAsia="Calibri" w:cstheme="minorHAnsi"/>
                <w:lang w:val="lt-LT"/>
              </w:rPr>
              <w:t>nti instituci</w:t>
            </w:r>
            <w:r w:rsidR="002A6158" w:rsidRPr="002A6158">
              <w:rPr>
                <w:rFonts w:eastAsia="Calibri" w:cstheme="minorHAnsi"/>
                <w:lang w:val="lt-LT"/>
              </w:rPr>
              <w:softHyphen/>
            </w:r>
            <w:r w:rsidRPr="009C277D">
              <w:rPr>
                <w:rFonts w:eastAsia="Calibri" w:cstheme="minorHAnsi"/>
                <w:lang w:val="lt-LT"/>
              </w:rPr>
              <w:t>jos darbo dalis (%)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ind w:left="-130" w:right="-87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Nuorod</w:t>
            </w:r>
            <w:r w:rsidR="001820A4" w:rsidRPr="002A6158">
              <w:rPr>
                <w:rFonts w:eastAsia="Calibri" w:cstheme="minorHAnsi"/>
                <w:lang w:val="lt-LT"/>
              </w:rPr>
              <w:t>a į konferencijos puslapį (URL)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Konferencijos pavadinimas</w:t>
            </w:r>
            <w:r w:rsidR="001820A4" w:rsidRPr="002A6158">
              <w:rPr>
                <w:rFonts w:eastAsia="Calibri" w:cstheme="minorHAnsi"/>
                <w:lang w:val="lt-LT"/>
              </w:rPr>
              <w:t xml:space="preserve"> </w:t>
            </w:r>
            <w:r w:rsidR="001820A4" w:rsidRPr="009C277D">
              <w:rPr>
                <w:rFonts w:eastAsia="Calibri" w:cstheme="minorHAnsi"/>
                <w:lang w:val="lt-LT"/>
              </w:rPr>
              <w:t>(originalo kalba)</w:t>
            </w:r>
            <w:r w:rsidRPr="009C277D">
              <w:rPr>
                <w:rFonts w:eastAsia="Calibri" w:cstheme="minorHAnsi"/>
                <w:lang w:val="lt-LT"/>
              </w:rPr>
              <w:t xml:space="preserve"> ir laikas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ind w:right="176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 xml:space="preserve">Pranešimo pavadinimas </w:t>
            </w:r>
            <w:r w:rsidR="001820A4" w:rsidRPr="002A6158">
              <w:rPr>
                <w:rFonts w:eastAsia="Calibri" w:cstheme="minorHAnsi"/>
                <w:lang w:val="lt-LT"/>
              </w:rPr>
              <w:br/>
            </w:r>
            <w:r w:rsidRPr="009C277D">
              <w:rPr>
                <w:rFonts w:eastAsia="Calibri" w:cstheme="minorHAnsi"/>
                <w:lang w:val="lt-LT"/>
              </w:rPr>
              <w:t>(originalo kalba)</w:t>
            </w:r>
          </w:p>
        </w:tc>
      </w:tr>
      <w:tr w:rsidR="000726D4" w:rsidRPr="002A6158" w:rsidTr="00D14219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0726D4" w:rsidRDefault="000726D4" w:rsidP="000726D4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E333F3" w:rsidRDefault="000726D4" w:rsidP="000726D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E333F3">
              <w:rPr>
                <w:rFonts w:eastAsia="Calibri" w:cstheme="minorHAnsi"/>
                <w:lang w:val="lt-LT"/>
              </w:rPr>
              <w:t>Švedija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Default="000726D4" w:rsidP="00D1421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E333F3">
              <w:rPr>
                <w:rFonts w:eastAsia="Calibri" w:cstheme="minorHAnsi"/>
                <w:b/>
                <w:lang w:val="lt-LT"/>
              </w:rPr>
              <w:t>Dalė Dzemydienė</w:t>
            </w:r>
            <w:r w:rsidRPr="00E333F3">
              <w:rPr>
                <w:rFonts w:eastAsia="Calibri" w:cstheme="minorHAnsi"/>
                <w:lang w:val="lt-LT"/>
              </w:rPr>
              <w:t xml:space="preserve"> (pranešėja) </w:t>
            </w:r>
          </w:p>
          <w:p w:rsidR="000726D4" w:rsidRPr="00E333F3" w:rsidRDefault="00EB6283" w:rsidP="00EB628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B</w:t>
            </w:r>
            <w:r w:rsidR="000726D4" w:rsidRPr="00E333F3">
              <w:rPr>
                <w:rFonts w:eastAsia="Calibri" w:cstheme="minorHAnsi"/>
                <w:lang w:val="lt-LT"/>
              </w:rPr>
              <w:t>endraautoriai:</w:t>
            </w:r>
            <w:r w:rsidR="00D14219">
              <w:rPr>
                <w:rFonts w:eastAsia="Calibri" w:cstheme="minorHAnsi"/>
                <w:lang w:val="lt-LT"/>
              </w:rPr>
              <w:t xml:space="preserve"> </w:t>
            </w:r>
            <w:r w:rsidR="000726D4" w:rsidRPr="00E333F3">
              <w:rPr>
                <w:rFonts w:eastAsia="Calibri" w:cstheme="minorHAnsi"/>
                <w:lang w:val="lt-LT"/>
              </w:rPr>
              <w:t>A.</w:t>
            </w:r>
            <w:r w:rsidR="00D14219">
              <w:rPr>
                <w:rFonts w:eastAsia="Calibri" w:cstheme="minorHAnsi"/>
                <w:lang w:val="lt-LT"/>
              </w:rPr>
              <w:t> </w:t>
            </w:r>
            <w:r w:rsidR="000726D4" w:rsidRPr="00E333F3">
              <w:rPr>
                <w:rFonts w:eastAsia="Calibri" w:cstheme="minorHAnsi"/>
                <w:lang w:val="lt-LT"/>
              </w:rPr>
              <w:t xml:space="preserve">Burinskienė, </w:t>
            </w:r>
            <w:r w:rsidR="000726D4" w:rsidRPr="00E333F3">
              <w:rPr>
                <w:rFonts w:eastAsia="Calibri" w:cstheme="minorHAnsi"/>
                <w:b/>
                <w:lang w:val="lt-LT"/>
              </w:rPr>
              <w:t>A.</w:t>
            </w:r>
            <w:r w:rsidR="00D14219">
              <w:rPr>
                <w:rFonts w:eastAsia="Calibri" w:cstheme="minorHAnsi"/>
                <w:b/>
                <w:lang w:val="lt-LT"/>
              </w:rPr>
              <w:t> </w:t>
            </w:r>
            <w:r w:rsidR="000726D4" w:rsidRPr="00E333F3">
              <w:rPr>
                <w:rFonts w:eastAsia="Calibri" w:cstheme="minorHAnsi"/>
                <w:b/>
                <w:lang w:val="lt-LT"/>
              </w:rPr>
              <w:t>Miliauskas</w:t>
            </w:r>
            <w:r w:rsidR="000726D4" w:rsidRPr="00E333F3">
              <w:rPr>
                <w:rFonts w:eastAsia="Calibri" w:cstheme="minorHAnsi"/>
                <w:lang w:val="lt-LT"/>
              </w:rPr>
              <w:t>, K.</w:t>
            </w:r>
            <w:r w:rsidR="00D14219">
              <w:rPr>
                <w:rFonts w:eastAsia="Calibri" w:cstheme="minorHAnsi"/>
                <w:lang w:val="lt-LT"/>
              </w:rPr>
              <w:t> </w:t>
            </w:r>
            <w:r w:rsidR="000726D4" w:rsidRPr="00E333F3">
              <w:rPr>
                <w:rFonts w:eastAsia="Calibri" w:cstheme="minorHAnsi"/>
                <w:lang w:val="lt-LT"/>
              </w:rPr>
              <w:t>Čižiūnienė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E333F3" w:rsidRDefault="000726D4" w:rsidP="000726D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r w:rsidRPr="00E333F3">
              <w:rPr>
                <w:rFonts w:eastAsia="Calibri" w:cstheme="minorHAnsi"/>
                <w:lang w:val="lt-LT"/>
              </w:rPr>
              <w:t>0.</w:t>
            </w:r>
            <w:r w:rsidRPr="00E333F3">
              <w:rPr>
                <w:rFonts w:eastAsia="Calibri" w:cstheme="minorHAnsi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E333F3" w:rsidRDefault="000726D4" w:rsidP="000726D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E333F3">
              <w:rPr>
                <w:rFonts w:eastAsia="Calibri" w:cstheme="minorHAnsi"/>
                <w:lang w:val="lt-LT"/>
              </w:rPr>
              <w:t>25</w:t>
            </w:r>
            <w:r w:rsidR="00683C9E">
              <w:rPr>
                <w:rFonts w:eastAsia="Calibri" w:cstheme="minorHAnsi"/>
                <w:lang w:val="lt-LT"/>
              </w:rPr>
              <w:t xml:space="preserve"> 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E333F3" w:rsidRDefault="00B33076" w:rsidP="000726D4">
            <w:pPr>
              <w:rPr>
                <w:rFonts w:eastAsia="Calibri" w:cstheme="minorHAnsi"/>
                <w:lang w:val="lt-LT"/>
              </w:rPr>
            </w:pPr>
            <w:hyperlink r:id="rId17" w:history="1">
              <w:r w:rsidR="000726D4" w:rsidRPr="00E333F3">
                <w:rPr>
                  <w:rStyle w:val="Hyperlink"/>
                  <w:rFonts w:cstheme="minorHAnsi"/>
                </w:rPr>
                <w:t>https://waset.org/transportation-systems-conference-in-july-2021-in-stockholm</w:t>
              </w:r>
            </w:hyperlink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E333F3" w:rsidRDefault="000726D4" w:rsidP="000726D4">
            <w:pPr>
              <w:shd w:val="clear" w:color="auto" w:fill="FFFFFF"/>
              <w:spacing w:after="100" w:afterAutospacing="1" w:line="240" w:lineRule="auto"/>
              <w:outlineLvl w:val="0"/>
              <w:rPr>
                <w:rFonts w:eastAsia="Calibri" w:cstheme="minorHAnsi"/>
                <w:lang w:val="lt-LT"/>
              </w:rPr>
            </w:pPr>
            <w:r w:rsidRPr="00E333F3">
              <w:rPr>
                <w:rFonts w:eastAsia="Times New Roman" w:cstheme="minorHAnsi"/>
                <w:color w:val="212529"/>
                <w:kern w:val="36"/>
                <w:lang w:eastAsia="lt-LT"/>
              </w:rPr>
              <w:t xml:space="preserve">ICTS 2021: 15. International Conference on Transportation Systems, </w:t>
            </w:r>
            <w:r w:rsidRPr="00E333F3">
              <w:rPr>
                <w:rFonts w:eastAsia="Times New Roman" w:cstheme="minorHAnsi"/>
                <w:color w:val="212529"/>
                <w:lang w:eastAsia="lt-LT"/>
              </w:rPr>
              <w:t>July 15-16, 2021 in Stockholm, Sweden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E333F3" w:rsidRDefault="000726D4" w:rsidP="000726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212529"/>
                <w:lang w:eastAsia="lt-LT"/>
              </w:rPr>
            </w:pPr>
            <w:r w:rsidRPr="00E333F3">
              <w:rPr>
                <w:rFonts w:eastAsia="Times New Roman" w:cstheme="minorHAnsi"/>
                <w:color w:val="212529"/>
                <w:lang w:eastAsia="lt-LT"/>
              </w:rPr>
              <w:t>Methodology for the Multi-Objective Analysis of Data Sets in Freight Delivery</w:t>
            </w:r>
          </w:p>
        </w:tc>
      </w:tr>
      <w:tr w:rsidR="000726D4" w:rsidRPr="002A6158" w:rsidTr="00D14219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0726D4" w:rsidRDefault="000726D4" w:rsidP="000726D4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E333F3" w:rsidRDefault="000726D4" w:rsidP="000726D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E333F3">
              <w:rPr>
                <w:rFonts w:eastAsia="Calibri" w:cstheme="minorHAnsi"/>
                <w:lang w:val="lt-LT"/>
              </w:rPr>
              <w:t>Italija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E333F3" w:rsidRDefault="000726D4" w:rsidP="000726D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E333F3">
              <w:rPr>
                <w:rFonts w:cstheme="minorHAnsi"/>
              </w:rPr>
              <w:t>Aurelija</w:t>
            </w:r>
            <w:proofErr w:type="spellEnd"/>
            <w:r w:rsidRPr="00E333F3">
              <w:rPr>
                <w:rFonts w:cstheme="minorHAnsi"/>
              </w:rPr>
              <w:t xml:space="preserve"> </w:t>
            </w:r>
            <w:proofErr w:type="spellStart"/>
            <w:r w:rsidRPr="00E333F3">
              <w:rPr>
                <w:rFonts w:cstheme="minorHAnsi"/>
              </w:rPr>
              <w:t>Burinskienė</w:t>
            </w:r>
            <w:proofErr w:type="spellEnd"/>
            <w:r w:rsidRPr="00E333F3">
              <w:rPr>
                <w:rFonts w:cstheme="minorHAnsi"/>
              </w:rPr>
              <w:t xml:space="preserve">, </w:t>
            </w:r>
            <w:r w:rsidRPr="00E333F3">
              <w:rPr>
                <w:rFonts w:cstheme="minorHAnsi"/>
                <w:b/>
              </w:rPr>
              <w:t>Dalė Dzemydienė, Arūnas Miliauskas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E333F3" w:rsidRDefault="000726D4" w:rsidP="000726D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E333F3">
              <w:rPr>
                <w:rFonts w:eastAsia="Calibri" w:cstheme="minorHAnsi"/>
                <w:lang w:val="lt-LT"/>
              </w:rPr>
              <w:t>0.3</w:t>
            </w:r>
            <w:r w:rsidR="00683C9E">
              <w:rPr>
                <w:rFonts w:eastAsia="Calibri" w:cstheme="minorHAnsi"/>
                <w:lang w:val="lt-LT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E333F3" w:rsidRDefault="000726D4" w:rsidP="000726D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E333F3">
              <w:rPr>
                <w:rFonts w:eastAsia="Calibri" w:cstheme="minorHAnsi"/>
                <w:lang w:val="lt-LT"/>
              </w:rPr>
              <w:t>3</w:t>
            </w:r>
            <w:r w:rsidR="00683C9E">
              <w:rPr>
                <w:rFonts w:eastAsia="Calibri" w:cstheme="minorHAnsi"/>
                <w:lang w:val="lt-LT"/>
              </w:rPr>
              <w:t>3 %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E333F3" w:rsidRDefault="00B33076" w:rsidP="000726D4">
            <w:pPr>
              <w:rPr>
                <w:rFonts w:cstheme="minorHAnsi"/>
              </w:rPr>
            </w:pPr>
            <w:hyperlink r:id="rId18" w:history="1">
              <w:r w:rsidR="000726D4" w:rsidRPr="00E333F3">
                <w:rPr>
                  <w:rStyle w:val="Hyperlink"/>
                  <w:rFonts w:cstheme="minorHAnsi"/>
                </w:rPr>
                <w:t>https://waset.org/transportation-and-logistics-technology-conference-in-january-2021-in-rome</w:t>
              </w:r>
            </w:hyperlink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E333F3" w:rsidRDefault="000726D4" w:rsidP="000726D4">
            <w:pPr>
              <w:shd w:val="clear" w:color="auto" w:fill="FFFFFF"/>
              <w:spacing w:after="100" w:afterAutospacing="1" w:line="240" w:lineRule="auto"/>
              <w:outlineLvl w:val="0"/>
              <w:rPr>
                <w:rFonts w:eastAsia="Times New Roman" w:cstheme="minorHAnsi"/>
                <w:color w:val="212529"/>
                <w:kern w:val="36"/>
                <w:lang w:eastAsia="lt-LT"/>
              </w:rPr>
            </w:pPr>
            <w:r w:rsidRPr="00E333F3">
              <w:rPr>
                <w:rFonts w:eastAsia="Times New Roman" w:cstheme="minorHAnsi"/>
                <w:color w:val="212529"/>
                <w:kern w:val="36"/>
                <w:lang w:eastAsia="lt-LT"/>
              </w:rPr>
              <w:t>International Conference on Transportation and Logistics Technology, January 18-19 in Roma Italy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6D4" w:rsidRPr="00E333F3" w:rsidRDefault="000726D4" w:rsidP="000726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212529"/>
                <w:lang w:eastAsia="lt-LT"/>
              </w:rPr>
            </w:pPr>
            <w:r w:rsidRPr="00E333F3">
              <w:rPr>
                <w:rFonts w:eastAsia="Times New Roman" w:cstheme="minorHAnsi"/>
                <w:color w:val="212529"/>
                <w:lang w:eastAsia="lt-LT"/>
              </w:rPr>
              <w:t>An Approach for Ensuring Data Flow in Freight Delivery and Management Systems</w:t>
            </w:r>
          </w:p>
        </w:tc>
      </w:tr>
      <w:tr w:rsidR="00683C9E" w:rsidRPr="002A6158" w:rsidTr="00D14219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C9E" w:rsidRPr="000726D4" w:rsidRDefault="00683C9E" w:rsidP="000726D4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C9E" w:rsidRPr="00E333F3" w:rsidRDefault="00683C9E" w:rsidP="000726D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Austrija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C9E" w:rsidRPr="00683C9E" w:rsidRDefault="00683C9E" w:rsidP="00683C9E">
            <w:pPr>
              <w:rPr>
                <w:rFonts w:cstheme="minorHAnsi"/>
                <w:b/>
              </w:rPr>
            </w:pPr>
            <w:r w:rsidRPr="00683C9E">
              <w:rPr>
                <w:b/>
                <w:shd w:val="clear" w:color="auto" w:fill="FFFFFF"/>
              </w:rPr>
              <w:t>Karolis Noreika, Saulius Gudas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C9E" w:rsidRPr="00E333F3" w:rsidRDefault="00683C9E" w:rsidP="000726D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C9E" w:rsidRPr="00E333F3" w:rsidRDefault="00683C9E" w:rsidP="000726D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100 %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C9E" w:rsidRPr="00E333F3" w:rsidRDefault="00B33076" w:rsidP="000726D4">
            <w:pPr>
              <w:rPr>
                <w:rFonts w:cstheme="minorHAnsi"/>
              </w:rPr>
            </w:pPr>
            <w:hyperlink r:id="rId19" w:history="1">
              <w:r w:rsidR="00D14219" w:rsidRPr="00B01A95">
                <w:rPr>
                  <w:rStyle w:val="Hyperlink"/>
                  <w:rFonts w:cstheme="minorHAnsi"/>
                </w:rPr>
                <w:t>https://bir2021.omilab.org/home</w:t>
              </w:r>
            </w:hyperlink>
            <w:r w:rsidR="00D14219">
              <w:rPr>
                <w:rFonts w:cstheme="minorHAnsi"/>
              </w:rPr>
              <w:t xml:space="preserve"> 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C9E" w:rsidRPr="00E333F3" w:rsidRDefault="00D14219" w:rsidP="00D14219">
            <w:pPr>
              <w:rPr>
                <w:rFonts w:eastAsia="Times New Roman" w:cstheme="minorHAnsi"/>
                <w:color w:val="212529"/>
                <w:kern w:val="36"/>
                <w:lang w:eastAsia="lt-LT"/>
              </w:rPr>
            </w:pPr>
            <w:r w:rsidRPr="00D14219">
              <w:rPr>
                <w:shd w:val="clear" w:color="auto" w:fill="FFFFFF"/>
              </w:rPr>
              <w:t>Workshops and Doctoral Consortium co-located with 20th International Conference on Perspectives in Business Informatics Research (BIR 2021)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C9E" w:rsidRPr="00E333F3" w:rsidRDefault="00D14219" w:rsidP="000726D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212529"/>
                <w:lang w:eastAsia="lt-LT"/>
              </w:rPr>
            </w:pPr>
            <w:r w:rsidRPr="00D14219">
              <w:rPr>
                <w:rFonts w:eastAsia="Times New Roman" w:cstheme="minorHAnsi"/>
                <w:color w:val="212529"/>
                <w:lang w:eastAsia="lt-LT"/>
              </w:rPr>
              <w:t>Modelling the Alignment Between Agile Application Development and Business Strategies</w:t>
            </w:r>
          </w:p>
        </w:tc>
      </w:tr>
      <w:tr w:rsidR="00D14219" w:rsidRPr="002A6158" w:rsidTr="00D14219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219" w:rsidRPr="000726D4" w:rsidRDefault="00D14219" w:rsidP="00D14219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219" w:rsidRPr="00E333F3" w:rsidRDefault="00D14219" w:rsidP="00D1421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Austrija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219" w:rsidRPr="00683C9E" w:rsidRDefault="00D14219" w:rsidP="00D14219">
            <w:pPr>
              <w:rPr>
                <w:rFonts w:cstheme="minorHAnsi"/>
                <w:b/>
              </w:rPr>
            </w:pPr>
            <w:r w:rsidRPr="00683C9E">
              <w:rPr>
                <w:b/>
                <w:shd w:val="clear" w:color="auto" w:fill="FFFFFF"/>
              </w:rPr>
              <w:t>Karolis Noreika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219" w:rsidRPr="00E333F3" w:rsidRDefault="00D14219" w:rsidP="00D1421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219" w:rsidRPr="00E333F3" w:rsidRDefault="00D14219" w:rsidP="00D1421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100 %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219" w:rsidRPr="00E333F3" w:rsidRDefault="00B33076" w:rsidP="00D14219">
            <w:pPr>
              <w:rPr>
                <w:rFonts w:cstheme="minorHAnsi"/>
              </w:rPr>
            </w:pPr>
            <w:hyperlink r:id="rId20" w:history="1">
              <w:r w:rsidR="00D14219" w:rsidRPr="00B01A95">
                <w:rPr>
                  <w:rStyle w:val="Hyperlink"/>
                  <w:rFonts w:cstheme="minorHAnsi"/>
                </w:rPr>
                <w:t>https://bir2021.omilab.org/home</w:t>
              </w:r>
            </w:hyperlink>
            <w:r w:rsidR="00D14219">
              <w:rPr>
                <w:rFonts w:cstheme="minorHAnsi"/>
              </w:rPr>
              <w:t xml:space="preserve"> 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219" w:rsidRPr="00E333F3" w:rsidRDefault="00D14219" w:rsidP="00D14219">
            <w:pPr>
              <w:rPr>
                <w:rFonts w:eastAsia="Times New Roman" w:cstheme="minorHAnsi"/>
                <w:color w:val="212529"/>
                <w:kern w:val="36"/>
                <w:lang w:eastAsia="lt-LT"/>
              </w:rPr>
            </w:pPr>
            <w:r w:rsidRPr="00D14219">
              <w:rPr>
                <w:shd w:val="clear" w:color="auto" w:fill="FFFFFF"/>
              </w:rPr>
              <w:t>Workshops and Doctoral Consortium co-located with 20th International Conference on Perspectives in Business Informatics Research (BIR 2021)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219" w:rsidRPr="00D14219" w:rsidRDefault="00D14219" w:rsidP="00D14219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212529"/>
                <w:lang w:eastAsia="lt-LT"/>
              </w:rPr>
            </w:pPr>
            <w:r w:rsidRPr="00D14219">
              <w:rPr>
                <w:rFonts w:eastAsia="Times New Roman" w:cstheme="minorHAnsi"/>
                <w:color w:val="212529"/>
                <w:lang w:eastAsia="lt-LT"/>
              </w:rPr>
              <w:t>Improving Enterprise Application Software Development Management With MODAF</w:t>
            </w:r>
          </w:p>
        </w:tc>
      </w:tr>
    </w:tbl>
    <w:p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3. </w:t>
      </w:r>
      <w:r w:rsidR="001820A4" w:rsidRPr="002A6158">
        <w:rPr>
          <w:rFonts w:cstheme="minorHAnsi"/>
          <w:b/>
          <w:lang w:val="lt-LT"/>
        </w:rPr>
        <w:t>S</w:t>
      </w:r>
      <w:r w:rsidRPr="002A6158">
        <w:rPr>
          <w:rFonts w:cstheme="minorHAnsi"/>
          <w:b/>
          <w:lang w:val="lt-LT"/>
        </w:rPr>
        <w:t>varbiausi gaut</w:t>
      </w:r>
      <w:r w:rsidR="00585346" w:rsidRPr="002A6158">
        <w:rPr>
          <w:rFonts w:cstheme="minorHAnsi"/>
          <w:b/>
          <w:lang w:val="lt-LT"/>
        </w:rPr>
        <w:t>i</w:t>
      </w:r>
      <w:r w:rsidRPr="002A6158">
        <w:rPr>
          <w:rFonts w:cstheme="minorHAnsi"/>
          <w:b/>
          <w:lang w:val="lt-LT"/>
        </w:rPr>
        <w:t xml:space="preserve"> nacionalini</w:t>
      </w:r>
      <w:r w:rsidR="00585346" w:rsidRPr="002A6158">
        <w:rPr>
          <w:rFonts w:cstheme="minorHAnsi"/>
          <w:b/>
          <w:lang w:val="lt-LT"/>
        </w:rPr>
        <w:t>ai</w:t>
      </w:r>
      <w:r w:rsidRPr="002A6158">
        <w:rPr>
          <w:rFonts w:cstheme="minorHAnsi"/>
          <w:b/>
          <w:lang w:val="lt-LT"/>
        </w:rPr>
        <w:t xml:space="preserve"> ir</w:t>
      </w:r>
      <w:r w:rsidR="00585346" w:rsidRPr="002A6158">
        <w:rPr>
          <w:rFonts w:cstheme="minorHAnsi"/>
          <w:b/>
          <w:lang w:val="lt-LT"/>
        </w:rPr>
        <w:t xml:space="preserve"> (ar)</w:t>
      </w:r>
      <w:r w:rsidRPr="002A6158">
        <w:rPr>
          <w:rFonts w:cstheme="minorHAnsi"/>
          <w:b/>
          <w:lang w:val="lt-LT"/>
        </w:rPr>
        <w:t xml:space="preserve"> tarptautini</w:t>
      </w:r>
      <w:r w:rsidR="00585346" w:rsidRPr="002A6158">
        <w:rPr>
          <w:rFonts w:cstheme="minorHAnsi"/>
          <w:b/>
          <w:lang w:val="lt-LT"/>
        </w:rPr>
        <w:t>ai</w:t>
      </w:r>
      <w:r w:rsidRPr="002A6158">
        <w:rPr>
          <w:rFonts w:cstheme="minorHAnsi"/>
          <w:b/>
          <w:lang w:val="lt-LT"/>
        </w:rPr>
        <w:t xml:space="preserve"> apdovanojim</w:t>
      </w:r>
      <w:r w:rsidR="00585346" w:rsidRPr="002A6158">
        <w:rPr>
          <w:rFonts w:cstheme="minorHAnsi"/>
          <w:b/>
          <w:lang w:val="lt-LT"/>
        </w:rPr>
        <w:t>ai</w:t>
      </w:r>
      <w:r w:rsidRPr="002A6158">
        <w:rPr>
          <w:rFonts w:cstheme="minorHAnsi"/>
          <w:b/>
          <w:lang w:val="lt-LT"/>
        </w:rPr>
        <w:t xml:space="preserve"> už MTEP veiklą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"/>
        <w:gridCol w:w="1821"/>
        <w:gridCol w:w="2006"/>
        <w:gridCol w:w="2388"/>
        <w:gridCol w:w="3686"/>
        <w:gridCol w:w="4536"/>
      </w:tblGrid>
      <w:tr w:rsidR="001820A4" w:rsidRPr="002A6158" w:rsidTr="0003674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ind w:right="-86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ind w:left="-108" w:right="-86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Institucijai tenkanti apdovanojimo dalis (0.0000-1)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1820A4" w:rsidP="00723C32">
            <w:pPr>
              <w:widowControl w:val="0"/>
              <w:suppressAutoHyphens/>
              <w:autoSpaceDN w:val="0"/>
              <w:spacing w:after="0" w:line="240" w:lineRule="auto"/>
              <w:ind w:left="-129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>Akadem</w:t>
            </w:r>
            <w:r w:rsidR="00723C32">
              <w:rPr>
                <w:rFonts w:eastAsia="Calibri" w:cstheme="minorHAnsi"/>
                <w:lang w:val="lt-LT"/>
              </w:rPr>
              <w:t>iniam</w:t>
            </w:r>
            <w:r w:rsidRPr="002A6158">
              <w:rPr>
                <w:rFonts w:eastAsia="Calibri" w:cstheme="minorHAnsi"/>
                <w:lang w:val="lt-LT"/>
              </w:rPr>
              <w:t xml:space="preserve"> padaliniui</w:t>
            </w:r>
            <w:r w:rsidRPr="009C277D">
              <w:rPr>
                <w:rFonts w:eastAsia="Calibri" w:cstheme="minorHAnsi"/>
                <w:lang w:val="lt-LT"/>
              </w:rPr>
              <w:t xml:space="preserve"> </w:t>
            </w:r>
            <w:r w:rsidR="009C277D" w:rsidRPr="009C277D">
              <w:rPr>
                <w:rFonts w:eastAsia="Calibri" w:cstheme="minorHAnsi"/>
                <w:lang w:val="lt-LT"/>
              </w:rPr>
              <w:t>tenkanti institucijos apdovanojimo dalis (%)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Apdovanojimo pavadinimas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Kita informacija apie apdovanojimą</w:t>
            </w:r>
          </w:p>
        </w:tc>
      </w:tr>
      <w:tr w:rsidR="0003674E" w:rsidRPr="002A6158" w:rsidTr="0003674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03674E">
            <w:pPr>
              <w:widowControl w:val="0"/>
              <w:suppressAutoHyphens/>
              <w:autoSpaceDN w:val="0"/>
              <w:spacing w:after="0" w:line="240" w:lineRule="auto"/>
              <w:ind w:right="-86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:rsidR="00E715B5" w:rsidRPr="002A6158" w:rsidRDefault="00E715B5" w:rsidP="00E715B5">
      <w:pPr>
        <w:widowControl w:val="0"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4. MTEP ir kitų programų projektai</w:t>
      </w:r>
    </w:p>
    <w:tbl>
      <w:tblPr>
        <w:tblW w:w="1506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3118"/>
        <w:gridCol w:w="4678"/>
        <w:gridCol w:w="992"/>
        <w:gridCol w:w="709"/>
        <w:gridCol w:w="709"/>
        <w:gridCol w:w="1459"/>
        <w:gridCol w:w="1350"/>
        <w:gridCol w:w="1611"/>
      </w:tblGrid>
      <w:tr w:rsidR="001820A4" w:rsidRPr="002A6158" w:rsidTr="00CF184B">
        <w:trPr>
          <w:cantSplit/>
          <w:trHeight w:val="23"/>
        </w:trPr>
        <w:tc>
          <w:tcPr>
            <w:tcW w:w="436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Eil. Nr.</w:t>
            </w:r>
          </w:p>
        </w:tc>
        <w:tc>
          <w:tcPr>
            <w:tcW w:w="3118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Programos, paprogramės (jeigu yra) ar veiklos krypties pavadinimas ir trumpinys</w:t>
            </w:r>
          </w:p>
        </w:tc>
        <w:tc>
          <w:tcPr>
            <w:tcW w:w="4678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Projekto sutartis (pavadinimas, data, numeris)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ind w:left="-108" w:right="-105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MTEP projektas (taip/ne)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Projekto vykdymo laikotarpis</w:t>
            </w:r>
          </w:p>
        </w:tc>
        <w:tc>
          <w:tcPr>
            <w:tcW w:w="1459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Institucijai ten</w:t>
            </w:r>
            <w:r w:rsidR="00723C32">
              <w:rPr>
                <w:rFonts w:eastAsia="Times New Roman" w:cstheme="minorHAnsi"/>
                <w:lang w:val="lt-LT"/>
              </w:rPr>
              <w:softHyphen/>
            </w:r>
            <w:r w:rsidRPr="00FF7FD8">
              <w:rPr>
                <w:rFonts w:eastAsia="Times New Roman" w:cstheme="minorHAnsi"/>
                <w:lang w:val="lt-LT"/>
              </w:rPr>
              <w:t xml:space="preserve">kanti sutarties lėšų dalis (tūkst. </w:t>
            </w:r>
            <w:proofErr w:type="spellStart"/>
            <w:r w:rsidRPr="00FF7FD8">
              <w:rPr>
                <w:rFonts w:eastAsia="Times New Roman" w:cstheme="minorHAnsi"/>
                <w:lang w:val="lt-LT"/>
              </w:rPr>
              <w:t>Eur</w:t>
            </w:r>
            <w:proofErr w:type="spellEnd"/>
            <w:r w:rsidRPr="00FF7FD8">
              <w:rPr>
                <w:rFonts w:eastAsia="Times New Roman" w:cstheme="minorHAnsi"/>
                <w:lang w:val="lt-LT"/>
              </w:rPr>
              <w:t>)</w:t>
            </w:r>
          </w:p>
        </w:tc>
        <w:tc>
          <w:tcPr>
            <w:tcW w:w="135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 xml:space="preserve">Per metus pagal sutartį gautos lėšos (tūkst. </w:t>
            </w:r>
            <w:proofErr w:type="spellStart"/>
            <w:r w:rsidRPr="00FF7FD8">
              <w:rPr>
                <w:rFonts w:eastAsia="Times New Roman" w:cstheme="minorHAnsi"/>
                <w:lang w:val="lt-LT"/>
              </w:rPr>
              <w:t>Eur</w:t>
            </w:r>
            <w:proofErr w:type="spellEnd"/>
            <w:r w:rsidRPr="00FF7FD8">
              <w:rPr>
                <w:rFonts w:eastAsia="Times New Roman" w:cstheme="minorHAnsi"/>
                <w:lang w:val="lt-LT"/>
              </w:rPr>
              <w:t>)</w:t>
            </w:r>
          </w:p>
        </w:tc>
        <w:tc>
          <w:tcPr>
            <w:tcW w:w="1611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proofErr w:type="spellStart"/>
            <w:r w:rsidRPr="002A6158">
              <w:rPr>
                <w:rFonts w:eastAsia="Times New Roman" w:cstheme="minorHAnsi"/>
                <w:lang w:val="lt-LT"/>
              </w:rPr>
              <w:t>Akad.padaliniui</w:t>
            </w:r>
            <w:proofErr w:type="spellEnd"/>
            <w:r w:rsidRPr="00FF7FD8">
              <w:rPr>
                <w:rFonts w:eastAsia="Times New Roman" w:cstheme="minorHAnsi"/>
                <w:lang w:val="lt-LT"/>
              </w:rPr>
              <w:t xml:space="preserve"> tenkanti gautų lėšų dalis, proc. (nuo 0 iki 100)</w:t>
            </w:r>
          </w:p>
        </w:tc>
      </w:tr>
      <w:tr w:rsidR="0003674E" w:rsidRPr="002A6158" w:rsidTr="00CF184B">
        <w:trPr>
          <w:cantSplit/>
          <w:trHeight w:val="23"/>
        </w:trPr>
        <w:tc>
          <w:tcPr>
            <w:tcW w:w="436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11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467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iki</w:t>
            </w:r>
          </w:p>
        </w:tc>
        <w:tc>
          <w:tcPr>
            <w:tcW w:w="1459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3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1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</w:tr>
      <w:tr w:rsidR="00491EAA" w:rsidRPr="002A6158" w:rsidTr="00CF184B">
        <w:trPr>
          <w:cantSplit/>
          <w:trHeight w:val="23"/>
        </w:trPr>
        <w:tc>
          <w:tcPr>
            <w:tcW w:w="43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91EAA" w:rsidRPr="00491EAA" w:rsidRDefault="00491EAA" w:rsidP="00491EAA">
            <w:pPr>
              <w:pStyle w:val="ListParagraph"/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ind w:left="357" w:hanging="357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1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91EAA" w:rsidRPr="00FF7FD8" w:rsidRDefault="00491EAA" w:rsidP="00491EA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lang w:val="lt-LT"/>
              </w:rPr>
            </w:pPr>
            <w:r w:rsidRPr="00150D51">
              <w:rPr>
                <w:rFonts w:eastAsia="Times New Roman" w:cstheme="minorHAnsi"/>
                <w:lang w:val="lt-LT"/>
              </w:rPr>
              <w:t>„Aukštųjų mokyklų tinklo tobulinimas“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91EAA" w:rsidRPr="00FF7FD8" w:rsidRDefault="00491EAA" w:rsidP="00491EA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Mokslo duomenų archyvo MIDAS plėtra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EAA" w:rsidRPr="00FF7FD8" w:rsidRDefault="00491EAA" w:rsidP="00491EA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ne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91EAA" w:rsidRPr="00FF7FD8" w:rsidRDefault="00491EAA" w:rsidP="00491EA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2020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91EAA" w:rsidRPr="00FF7FD8" w:rsidRDefault="00491EAA" w:rsidP="00491EA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2022</w:t>
            </w:r>
          </w:p>
        </w:tc>
        <w:tc>
          <w:tcPr>
            <w:tcW w:w="14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91EAA" w:rsidRPr="00FF7FD8" w:rsidRDefault="00491EAA" w:rsidP="00491EA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3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91EAA" w:rsidRPr="00FF7FD8" w:rsidRDefault="00491EAA" w:rsidP="00491EA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EAA" w:rsidRPr="00FF7FD8" w:rsidRDefault="00491EAA" w:rsidP="00491EA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</w:p>
        </w:tc>
      </w:tr>
    </w:tbl>
    <w:p w:rsidR="00FF7FD8" w:rsidRPr="002A6158" w:rsidRDefault="00FF7FD8" w:rsidP="00E715B5">
      <w:pPr>
        <w:widowControl w:val="0"/>
        <w:spacing w:after="0" w:line="240" w:lineRule="auto"/>
        <w:rPr>
          <w:rFonts w:cstheme="minorHAnsi"/>
          <w:b/>
          <w:lang w:val="lt-LT"/>
        </w:rPr>
      </w:pPr>
    </w:p>
    <w:p w:rsidR="00E715B5" w:rsidRPr="002A6158" w:rsidRDefault="009C277D" w:rsidP="00585346">
      <w:pPr>
        <w:keepNext/>
        <w:widowControl w:val="0"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5</w:t>
      </w:r>
      <w:r w:rsidR="00E715B5" w:rsidRPr="002A6158">
        <w:rPr>
          <w:rFonts w:cstheme="minorHAnsi"/>
          <w:b/>
          <w:lang w:val="lt-LT"/>
        </w:rPr>
        <w:t>. MTEP vykdymo sutartys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850"/>
        <w:gridCol w:w="2977"/>
        <w:gridCol w:w="5245"/>
        <w:gridCol w:w="828"/>
        <w:gridCol w:w="828"/>
        <w:gridCol w:w="895"/>
        <w:gridCol w:w="1418"/>
        <w:gridCol w:w="1559"/>
      </w:tblGrid>
      <w:tr w:rsidR="001820A4" w:rsidRPr="002A6158" w:rsidTr="0003674E">
        <w:trPr>
          <w:cantSplit/>
          <w:trHeight w:val="21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Subjekto tipas*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Subjektas, su kuriuo sudaryta sutartis</w:t>
            </w:r>
          </w:p>
        </w:tc>
        <w:tc>
          <w:tcPr>
            <w:tcW w:w="5245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Sutarties pavadinimas, data ir numeris</w:t>
            </w:r>
          </w:p>
        </w:tc>
        <w:tc>
          <w:tcPr>
            <w:tcW w:w="1656" w:type="dxa"/>
            <w:gridSpan w:val="2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Sutarties vykdymo laikotarpis</w:t>
            </w:r>
          </w:p>
        </w:tc>
        <w:tc>
          <w:tcPr>
            <w:tcW w:w="895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 xml:space="preserve">Sutarties suma (tūkst. </w:t>
            </w:r>
            <w:proofErr w:type="spellStart"/>
            <w:r w:rsidRPr="002A6158">
              <w:rPr>
                <w:rFonts w:cstheme="minorHAnsi"/>
                <w:lang w:val="lt-LT"/>
              </w:rPr>
              <w:t>Eur</w:t>
            </w:r>
            <w:proofErr w:type="spellEnd"/>
            <w:r w:rsidRPr="002A6158">
              <w:rPr>
                <w:rFonts w:cstheme="minorHAnsi"/>
                <w:lang w:val="lt-L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 xml:space="preserve">Per metus pagal sutartį gautos lėšos (tūkst. </w:t>
            </w:r>
            <w:proofErr w:type="spellStart"/>
            <w:r w:rsidRPr="002A6158">
              <w:rPr>
                <w:rFonts w:cstheme="minorHAnsi"/>
                <w:lang w:val="lt-LT"/>
              </w:rPr>
              <w:t>Eur</w:t>
            </w:r>
            <w:proofErr w:type="spellEnd"/>
            <w:r w:rsidRPr="002A6158">
              <w:rPr>
                <w:rFonts w:cstheme="minorHAnsi"/>
                <w:lang w:val="lt-LT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Ak. padaliniui</w:t>
            </w:r>
            <w:r w:rsidRPr="00FF7FD8">
              <w:rPr>
                <w:rFonts w:cstheme="minorHAnsi"/>
                <w:lang w:val="lt-LT"/>
              </w:rPr>
              <w:t xml:space="preserve"> </w:t>
            </w:r>
            <w:r w:rsidRPr="002A6158">
              <w:rPr>
                <w:rFonts w:cstheme="minorHAnsi"/>
                <w:lang w:val="lt-LT"/>
              </w:rPr>
              <w:t>tenkanti gautų lėšų dalis proc. (nuo 0 iki 100)</w:t>
            </w:r>
          </w:p>
        </w:tc>
      </w:tr>
      <w:tr w:rsidR="001820A4" w:rsidRPr="002A6158" w:rsidTr="0003674E">
        <w:trPr>
          <w:cantSplit/>
          <w:trHeight w:val="340"/>
        </w:trPr>
        <w:tc>
          <w:tcPr>
            <w:tcW w:w="42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5245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828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nuo</w:t>
            </w:r>
          </w:p>
        </w:tc>
        <w:tc>
          <w:tcPr>
            <w:tcW w:w="828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iki</w:t>
            </w:r>
          </w:p>
        </w:tc>
        <w:tc>
          <w:tcPr>
            <w:tcW w:w="895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1559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</w:tr>
      <w:tr w:rsidR="001820A4" w:rsidRPr="002A6158" w:rsidTr="0003674E">
        <w:trPr>
          <w:cantSplit/>
          <w:trHeight w:val="21"/>
        </w:trPr>
        <w:tc>
          <w:tcPr>
            <w:tcW w:w="42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524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2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2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9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</w:tr>
    </w:tbl>
    <w:p w:rsidR="00E715B5" w:rsidRPr="002A6158" w:rsidRDefault="00E715B5" w:rsidP="00E715B5">
      <w:pPr>
        <w:widowControl w:val="0"/>
        <w:spacing w:after="0" w:line="240" w:lineRule="auto"/>
        <w:rPr>
          <w:rFonts w:cstheme="minorHAnsi"/>
          <w:lang w:val="lt-LT"/>
        </w:rPr>
      </w:pPr>
      <w:r w:rsidRPr="002A6158">
        <w:rPr>
          <w:rFonts w:cstheme="minorHAnsi"/>
          <w:lang w:val="lt-LT"/>
        </w:rPr>
        <w:t xml:space="preserve">*Subjektų tipai: LŪ – Lietuvos ūkio subjektas; </w:t>
      </w:r>
      <w:proofErr w:type="spellStart"/>
      <w:r w:rsidRPr="002A6158">
        <w:rPr>
          <w:rFonts w:cstheme="minorHAnsi"/>
          <w:lang w:val="lt-LT"/>
        </w:rPr>
        <w:t>Užs</w:t>
      </w:r>
      <w:proofErr w:type="spellEnd"/>
      <w:r w:rsidRPr="002A6158">
        <w:rPr>
          <w:rFonts w:cstheme="minorHAnsi"/>
          <w:lang w:val="lt-LT"/>
        </w:rPr>
        <w:t>. – užsienio subjektas; LVII – Lietuvos valstybinė institucij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 xml:space="preserve"> ir įstaig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>; LSII – Lietuvos savivaldybių institucij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 xml:space="preserve"> ir įstaig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 xml:space="preserve">; </w:t>
      </w:r>
      <w:r w:rsidR="00CF184B" w:rsidRPr="002A6158">
        <w:rPr>
          <w:rFonts w:cstheme="minorHAnsi"/>
          <w:lang w:val="lt-LT"/>
        </w:rPr>
        <w:br/>
      </w:r>
      <w:r w:rsidRPr="002A6158">
        <w:rPr>
          <w:rFonts w:cstheme="minorHAnsi"/>
          <w:lang w:val="lt-LT"/>
        </w:rPr>
        <w:lastRenderedPageBreak/>
        <w:t>LMSI – Lietuvos mokslo ir studijų institucij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>; Pat. – Patentas ar patento paraiška</w:t>
      </w:r>
    </w:p>
    <w:p w:rsidR="00E715B5" w:rsidRPr="002A6158" w:rsidRDefault="00E715B5" w:rsidP="00E715B5">
      <w:pPr>
        <w:widowControl w:val="0"/>
        <w:spacing w:after="0" w:line="240" w:lineRule="auto"/>
        <w:rPr>
          <w:rFonts w:cstheme="minorHAnsi"/>
          <w:b/>
          <w:lang w:val="lt-LT"/>
        </w:rPr>
      </w:pPr>
    </w:p>
    <w:p w:rsidR="00AF4701" w:rsidRPr="002A6158" w:rsidRDefault="009C277D" w:rsidP="00293FEE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6</w:t>
      </w:r>
      <w:r w:rsidR="00AF4701" w:rsidRPr="002A6158">
        <w:rPr>
          <w:rFonts w:cstheme="minorHAnsi"/>
          <w:b/>
          <w:lang w:val="lt-LT"/>
        </w:rPr>
        <w:t xml:space="preserve">. </w:t>
      </w:r>
      <w:r w:rsidR="00141577" w:rsidRPr="002A6158">
        <w:rPr>
          <w:rFonts w:cstheme="minorHAnsi"/>
          <w:b/>
          <w:lang w:val="lt-LT"/>
        </w:rPr>
        <w:t>Mokslininkų rengimas ir kvalifikacijos kėlimas</w:t>
      </w:r>
    </w:p>
    <w:p w:rsidR="006959A1" w:rsidRPr="002A6158" w:rsidRDefault="009C277D" w:rsidP="00604D86">
      <w:pPr>
        <w:keepNext/>
        <w:spacing w:before="6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 xml:space="preserve">.1. </w:t>
      </w:r>
      <w:r w:rsidR="006959A1" w:rsidRPr="002A6158">
        <w:rPr>
          <w:rFonts w:eastAsia="Times New Roman" w:cstheme="minorHAnsi"/>
          <w:b/>
          <w:bCs/>
          <w:lang w:val="lt-LT"/>
        </w:rPr>
        <w:t>Doktorantūrą baigusiųjų suvestinė</w:t>
      </w:r>
    </w:p>
    <w:tbl>
      <w:tblPr>
        <w:tblW w:w="107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1339"/>
        <w:gridCol w:w="1602"/>
        <w:gridCol w:w="1559"/>
        <w:gridCol w:w="1701"/>
        <w:gridCol w:w="1985"/>
      </w:tblGrid>
      <w:tr w:rsidR="009C277D" w:rsidRPr="002A6158" w:rsidTr="00C86CAA">
        <w:trPr>
          <w:cantSplit/>
        </w:trPr>
        <w:tc>
          <w:tcPr>
            <w:tcW w:w="2581" w:type="dxa"/>
            <w:vMerge w:val="restart"/>
            <w:shd w:val="clear" w:color="auto" w:fill="F2F2F2"/>
          </w:tcPr>
          <w:p w:rsidR="009C277D" w:rsidRPr="002A6158" w:rsidRDefault="009C277D" w:rsidP="00293FEE">
            <w:pPr>
              <w:keepNext/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Mokslo kryptis</w:t>
            </w:r>
          </w:p>
        </w:tc>
        <w:tc>
          <w:tcPr>
            <w:tcW w:w="2941" w:type="dxa"/>
            <w:gridSpan w:val="2"/>
            <w:shd w:val="clear" w:color="auto" w:fill="F2F2F2"/>
          </w:tcPr>
          <w:p w:rsidR="009C277D" w:rsidRPr="002A6158" w:rsidRDefault="009C277D" w:rsidP="00293FEE">
            <w:pPr>
              <w:keepNext/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2020-09-30  baigusieji</w:t>
            </w:r>
          </w:p>
        </w:tc>
        <w:tc>
          <w:tcPr>
            <w:tcW w:w="3260" w:type="dxa"/>
            <w:gridSpan w:val="2"/>
            <w:shd w:val="clear" w:color="auto" w:fill="F2F2F2"/>
          </w:tcPr>
          <w:p w:rsidR="009C277D" w:rsidRPr="002A6158" w:rsidRDefault="009C277D" w:rsidP="00293FEE">
            <w:pPr>
              <w:keepNext/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2021-09-30  baigusieji</w:t>
            </w:r>
          </w:p>
        </w:tc>
        <w:tc>
          <w:tcPr>
            <w:tcW w:w="1985" w:type="dxa"/>
            <w:vMerge w:val="restart"/>
            <w:shd w:val="clear" w:color="auto" w:fill="F2F2F2"/>
          </w:tcPr>
          <w:p w:rsidR="009C277D" w:rsidRPr="002A6158" w:rsidRDefault="009C277D" w:rsidP="00293FEE">
            <w:pPr>
              <w:keepNext/>
              <w:spacing w:after="0" w:line="240" w:lineRule="auto"/>
              <w:ind w:left="-28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 xml:space="preserve">2021 m. </w:t>
            </w:r>
            <w:r w:rsidRPr="002A6158">
              <w:rPr>
                <w:rFonts w:eastAsia="Times New Roman" w:cstheme="minorHAnsi"/>
                <w:lang w:val="lt-LT"/>
              </w:rPr>
              <w:br/>
              <w:t>eksternu apgintų disertacijų sk.</w:t>
            </w:r>
          </w:p>
        </w:tc>
      </w:tr>
      <w:tr w:rsidR="009C277D" w:rsidRPr="002A6158" w:rsidTr="00C86CAA">
        <w:trPr>
          <w:cantSplit/>
        </w:trPr>
        <w:tc>
          <w:tcPr>
            <w:tcW w:w="2581" w:type="dxa"/>
            <w:vMerge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:rsidR="009C277D" w:rsidRPr="002A6158" w:rsidRDefault="009C277D" w:rsidP="00293FEE">
            <w:pPr>
              <w:keepNext/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Bendras skaičius</w:t>
            </w:r>
          </w:p>
        </w:tc>
        <w:tc>
          <w:tcPr>
            <w:tcW w:w="1602" w:type="dxa"/>
            <w:shd w:val="clear" w:color="auto" w:fill="F2F2F2"/>
          </w:tcPr>
          <w:p w:rsidR="009C277D" w:rsidRPr="002A6158" w:rsidRDefault="009C277D" w:rsidP="00293FEE">
            <w:pPr>
              <w:keepNext/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Iš jų apgynė disertacijas</w:t>
            </w:r>
          </w:p>
        </w:tc>
        <w:tc>
          <w:tcPr>
            <w:tcW w:w="1559" w:type="dxa"/>
            <w:shd w:val="clear" w:color="auto" w:fill="F2F2F2"/>
          </w:tcPr>
          <w:p w:rsidR="009C277D" w:rsidRPr="002A6158" w:rsidRDefault="009C277D" w:rsidP="00293FEE">
            <w:pPr>
              <w:keepNext/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Bendras skaičius</w:t>
            </w:r>
          </w:p>
        </w:tc>
        <w:tc>
          <w:tcPr>
            <w:tcW w:w="1701" w:type="dxa"/>
            <w:shd w:val="clear" w:color="auto" w:fill="F2F2F2"/>
          </w:tcPr>
          <w:p w:rsidR="009C277D" w:rsidRPr="002A6158" w:rsidRDefault="009C277D" w:rsidP="00293FEE">
            <w:pPr>
              <w:keepNext/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Iš jų apgynė disertacijas</w:t>
            </w:r>
          </w:p>
        </w:tc>
        <w:tc>
          <w:tcPr>
            <w:tcW w:w="1985" w:type="dxa"/>
            <w:vMerge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</w:tr>
      <w:tr w:rsidR="009C277D" w:rsidRPr="002A6158" w:rsidTr="00C86CAA">
        <w:trPr>
          <w:trHeight w:val="65"/>
        </w:trPr>
        <w:tc>
          <w:tcPr>
            <w:tcW w:w="2581" w:type="dxa"/>
          </w:tcPr>
          <w:p w:rsidR="009C277D" w:rsidRPr="002A6158" w:rsidRDefault="00C118D2" w:rsidP="0068212A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informatikos inžinerija</w:t>
            </w:r>
            <w:r w:rsidR="0068212A">
              <w:rPr>
                <w:rFonts w:eastAsia="Times New Roman" w:cstheme="minorHAnsi"/>
                <w:lang w:val="lt-LT"/>
              </w:rPr>
              <w:t xml:space="preserve"> T 007</w:t>
            </w:r>
          </w:p>
        </w:tc>
        <w:tc>
          <w:tcPr>
            <w:tcW w:w="1339" w:type="dxa"/>
          </w:tcPr>
          <w:p w:rsidR="009C277D" w:rsidRPr="002A6158" w:rsidRDefault="00C118D2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1</w:t>
            </w:r>
          </w:p>
        </w:tc>
        <w:tc>
          <w:tcPr>
            <w:tcW w:w="1602" w:type="dxa"/>
          </w:tcPr>
          <w:p w:rsidR="009C277D" w:rsidRPr="002A6158" w:rsidRDefault="00C118D2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1</w:t>
            </w:r>
          </w:p>
        </w:tc>
        <w:tc>
          <w:tcPr>
            <w:tcW w:w="1559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701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985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</w:tr>
      <w:tr w:rsidR="009C277D" w:rsidRPr="002A6158" w:rsidTr="00C86CAA">
        <w:tc>
          <w:tcPr>
            <w:tcW w:w="2581" w:type="dxa"/>
          </w:tcPr>
          <w:p w:rsidR="009C277D" w:rsidRPr="002A6158" w:rsidRDefault="009C277D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339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02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559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701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985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</w:tr>
      <w:tr w:rsidR="009C277D" w:rsidRPr="002A6158" w:rsidTr="00C86CAA">
        <w:trPr>
          <w:cantSplit/>
        </w:trPr>
        <w:tc>
          <w:tcPr>
            <w:tcW w:w="2581" w:type="dxa"/>
          </w:tcPr>
          <w:p w:rsidR="009C277D" w:rsidRPr="002A6158" w:rsidRDefault="009C277D" w:rsidP="009C277D">
            <w:pPr>
              <w:spacing w:after="0" w:line="240" w:lineRule="auto"/>
              <w:rPr>
                <w:rFonts w:eastAsia="Times New Roman" w:cstheme="minorHAnsi"/>
                <w:b/>
                <w:lang w:val="lt-LT"/>
              </w:rPr>
            </w:pPr>
            <w:r w:rsidRPr="002A6158">
              <w:rPr>
                <w:rFonts w:eastAsia="Times New Roman" w:cstheme="minorHAnsi"/>
                <w:b/>
                <w:lang w:val="lt-LT"/>
              </w:rPr>
              <w:t>Iš viso:</w:t>
            </w:r>
          </w:p>
        </w:tc>
        <w:tc>
          <w:tcPr>
            <w:tcW w:w="1339" w:type="dxa"/>
          </w:tcPr>
          <w:p w:rsidR="009C277D" w:rsidRPr="002A6158" w:rsidRDefault="00C118D2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  <w:r>
              <w:rPr>
                <w:rFonts w:eastAsia="Times New Roman" w:cstheme="minorHAnsi"/>
                <w:b/>
                <w:lang w:val="lt-LT"/>
              </w:rPr>
              <w:t>1</w:t>
            </w:r>
          </w:p>
        </w:tc>
        <w:tc>
          <w:tcPr>
            <w:tcW w:w="1602" w:type="dxa"/>
          </w:tcPr>
          <w:p w:rsidR="009C277D" w:rsidRPr="002A6158" w:rsidRDefault="00C118D2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  <w:r>
              <w:rPr>
                <w:rFonts w:eastAsia="Times New Roman" w:cstheme="minorHAnsi"/>
                <w:b/>
                <w:lang w:val="lt-LT"/>
              </w:rPr>
              <w:t>1</w:t>
            </w:r>
          </w:p>
        </w:tc>
        <w:tc>
          <w:tcPr>
            <w:tcW w:w="1559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1701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1985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</w:tr>
    </w:tbl>
    <w:p w:rsidR="006959A1" w:rsidRPr="002A6158" w:rsidRDefault="009C277D" w:rsidP="006959A1">
      <w:pPr>
        <w:keepNext/>
        <w:spacing w:before="12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>.2. Vadovavimas doktorantams 2021 m.</w:t>
      </w:r>
    </w:p>
    <w:tbl>
      <w:tblPr>
        <w:tblW w:w="108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686"/>
        <w:gridCol w:w="1560"/>
        <w:gridCol w:w="1559"/>
      </w:tblGrid>
      <w:tr w:rsidR="00604D86" w:rsidRPr="002A6158" w:rsidTr="00C86CAA">
        <w:trPr>
          <w:trHeight w:val="176"/>
        </w:trPr>
        <w:tc>
          <w:tcPr>
            <w:tcW w:w="568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ind w:left="-79" w:right="-136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Mokslinio vadovo vardas, pavardė</w:t>
            </w:r>
          </w:p>
        </w:tc>
        <w:tc>
          <w:tcPr>
            <w:tcW w:w="3686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Doktoranto vardas, pavardė</w:t>
            </w:r>
          </w:p>
        </w:tc>
        <w:tc>
          <w:tcPr>
            <w:tcW w:w="1560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kryptis</w:t>
            </w:r>
          </w:p>
        </w:tc>
        <w:tc>
          <w:tcPr>
            <w:tcW w:w="1559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Cs/>
                <w:lang w:val="lt-LT"/>
              </w:rPr>
            </w:pPr>
            <w:proofErr w:type="spellStart"/>
            <w:r w:rsidRPr="002A6158">
              <w:rPr>
                <w:rFonts w:eastAsia="Times New Roman" w:cstheme="minorHAnsi"/>
                <w:bCs/>
                <w:lang w:val="lt-LT"/>
              </w:rPr>
              <w:t>Dokt</w:t>
            </w:r>
            <w:proofErr w:type="spellEnd"/>
            <w:r w:rsidRPr="002A6158">
              <w:rPr>
                <w:rFonts w:eastAsia="Times New Roman" w:cstheme="minorHAnsi"/>
                <w:bCs/>
                <w:lang w:val="lt-LT"/>
              </w:rPr>
              <w:t>. forma (D/N)</w:t>
            </w:r>
          </w:p>
        </w:tc>
      </w:tr>
      <w:tr w:rsidR="00604D86" w:rsidRPr="002A6158" w:rsidTr="00C86CAA">
        <w:trPr>
          <w:trHeight w:val="270"/>
        </w:trPr>
        <w:tc>
          <w:tcPr>
            <w:tcW w:w="568" w:type="dxa"/>
          </w:tcPr>
          <w:p w:rsidR="00604D86" w:rsidRPr="00C118D2" w:rsidRDefault="00604D86" w:rsidP="00C118D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430" w:type="dxa"/>
          </w:tcPr>
          <w:p w:rsidR="00604D86" w:rsidRPr="002A6158" w:rsidRDefault="00C118D2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Dalė Dzemydienė</w:t>
            </w:r>
          </w:p>
        </w:tc>
        <w:tc>
          <w:tcPr>
            <w:tcW w:w="3686" w:type="dxa"/>
          </w:tcPr>
          <w:p w:rsidR="00604D86" w:rsidRPr="002A6158" w:rsidRDefault="00C118D2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Vytautas Radzevičius</w:t>
            </w:r>
          </w:p>
        </w:tc>
        <w:tc>
          <w:tcPr>
            <w:tcW w:w="1560" w:type="dxa"/>
          </w:tcPr>
          <w:p w:rsidR="00604D86" w:rsidRPr="002A6158" w:rsidRDefault="00C118D2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0C118D2">
              <w:rPr>
                <w:rFonts w:eastAsia="Times New Roman" w:cstheme="minorHAnsi"/>
                <w:lang w:val="lt-LT"/>
              </w:rPr>
              <w:t>N 009</w:t>
            </w:r>
          </w:p>
        </w:tc>
        <w:tc>
          <w:tcPr>
            <w:tcW w:w="1559" w:type="dxa"/>
          </w:tcPr>
          <w:p w:rsidR="00604D86" w:rsidRPr="002A6158" w:rsidRDefault="00C118D2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D</w:t>
            </w:r>
          </w:p>
        </w:tc>
      </w:tr>
      <w:tr w:rsidR="006339CA" w:rsidRPr="002A6158" w:rsidTr="00C86CAA">
        <w:trPr>
          <w:trHeight w:val="270"/>
        </w:trPr>
        <w:tc>
          <w:tcPr>
            <w:tcW w:w="568" w:type="dxa"/>
          </w:tcPr>
          <w:p w:rsidR="006339CA" w:rsidRPr="00C118D2" w:rsidRDefault="006339CA" w:rsidP="00C118D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430" w:type="dxa"/>
          </w:tcPr>
          <w:p w:rsidR="006339CA" w:rsidRDefault="006339CA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Saulius Gudas</w:t>
            </w:r>
          </w:p>
        </w:tc>
        <w:tc>
          <w:tcPr>
            <w:tcW w:w="3686" w:type="dxa"/>
          </w:tcPr>
          <w:p w:rsidR="006339CA" w:rsidRDefault="006339CA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Mindaugas Jusis</w:t>
            </w:r>
          </w:p>
        </w:tc>
        <w:tc>
          <w:tcPr>
            <w:tcW w:w="1560" w:type="dxa"/>
          </w:tcPr>
          <w:p w:rsidR="006339CA" w:rsidRPr="00C118D2" w:rsidRDefault="006339CA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 007</w:t>
            </w:r>
          </w:p>
        </w:tc>
        <w:tc>
          <w:tcPr>
            <w:tcW w:w="1559" w:type="dxa"/>
          </w:tcPr>
          <w:p w:rsidR="006339CA" w:rsidRDefault="006339CA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D</w:t>
            </w:r>
          </w:p>
        </w:tc>
      </w:tr>
      <w:tr w:rsidR="006339CA" w:rsidRPr="002A6158" w:rsidTr="00C86CAA">
        <w:trPr>
          <w:trHeight w:val="270"/>
        </w:trPr>
        <w:tc>
          <w:tcPr>
            <w:tcW w:w="568" w:type="dxa"/>
          </w:tcPr>
          <w:p w:rsidR="006339CA" w:rsidRPr="00C118D2" w:rsidRDefault="006339CA" w:rsidP="006339C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430" w:type="dxa"/>
          </w:tcPr>
          <w:p w:rsidR="006339CA" w:rsidRDefault="006339CA" w:rsidP="006339CA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Saulius Gudas</w:t>
            </w:r>
          </w:p>
        </w:tc>
        <w:tc>
          <w:tcPr>
            <w:tcW w:w="3686" w:type="dxa"/>
          </w:tcPr>
          <w:p w:rsidR="006339CA" w:rsidRDefault="006339CA" w:rsidP="006339CA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Karolis Noreika</w:t>
            </w:r>
          </w:p>
        </w:tc>
        <w:tc>
          <w:tcPr>
            <w:tcW w:w="1560" w:type="dxa"/>
          </w:tcPr>
          <w:p w:rsidR="006339CA" w:rsidRPr="00C118D2" w:rsidRDefault="006339CA" w:rsidP="006339CA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 007</w:t>
            </w:r>
          </w:p>
        </w:tc>
        <w:tc>
          <w:tcPr>
            <w:tcW w:w="1559" w:type="dxa"/>
          </w:tcPr>
          <w:p w:rsidR="006339CA" w:rsidRDefault="006339CA" w:rsidP="006339CA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D</w:t>
            </w:r>
          </w:p>
        </w:tc>
      </w:tr>
      <w:tr w:rsidR="006339CA" w:rsidRPr="002A6158" w:rsidTr="00C86CAA">
        <w:trPr>
          <w:trHeight w:val="270"/>
        </w:trPr>
        <w:tc>
          <w:tcPr>
            <w:tcW w:w="568" w:type="dxa"/>
          </w:tcPr>
          <w:p w:rsidR="006339CA" w:rsidRPr="00C118D2" w:rsidRDefault="006339CA" w:rsidP="006339C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430" w:type="dxa"/>
          </w:tcPr>
          <w:p w:rsidR="006339CA" w:rsidRDefault="006339CA" w:rsidP="006339CA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 w:rsidRPr="006339CA">
              <w:rPr>
                <w:rFonts w:eastAsia="Times New Roman" w:cstheme="minorHAnsi"/>
                <w:lang w:val="lt-LT"/>
              </w:rPr>
              <w:t>Saulius Gudas (konsultantas), vadovas Audrius Lopata (VU Kauno fakultetas)</w:t>
            </w:r>
          </w:p>
        </w:tc>
        <w:tc>
          <w:tcPr>
            <w:tcW w:w="3686" w:type="dxa"/>
          </w:tcPr>
          <w:p w:rsidR="006339CA" w:rsidRDefault="006339CA" w:rsidP="006339CA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06339CA">
              <w:rPr>
                <w:rFonts w:eastAsia="Times New Roman" w:cstheme="minorHAnsi"/>
                <w:lang w:val="lt-LT"/>
              </w:rPr>
              <w:t xml:space="preserve">Neringa </w:t>
            </w:r>
            <w:proofErr w:type="spellStart"/>
            <w:r w:rsidRPr="006339CA">
              <w:rPr>
                <w:rFonts w:eastAsia="Times New Roman" w:cstheme="minorHAnsi"/>
                <w:lang w:val="lt-LT"/>
              </w:rPr>
              <w:t>Makrickienė</w:t>
            </w:r>
            <w:proofErr w:type="spellEnd"/>
            <w:r>
              <w:rPr>
                <w:rFonts w:eastAsia="Times New Roman" w:cstheme="minorHAnsi"/>
                <w:lang w:val="lt-LT"/>
              </w:rPr>
              <w:t xml:space="preserve"> (VU Kauno fakultetas)</w:t>
            </w:r>
          </w:p>
        </w:tc>
        <w:tc>
          <w:tcPr>
            <w:tcW w:w="1560" w:type="dxa"/>
          </w:tcPr>
          <w:p w:rsidR="006339CA" w:rsidRDefault="002E2086" w:rsidP="006339CA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 007</w:t>
            </w:r>
          </w:p>
        </w:tc>
        <w:tc>
          <w:tcPr>
            <w:tcW w:w="1559" w:type="dxa"/>
          </w:tcPr>
          <w:p w:rsidR="006339CA" w:rsidRDefault="006339CA" w:rsidP="006339CA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D</w:t>
            </w:r>
          </w:p>
        </w:tc>
      </w:tr>
    </w:tbl>
    <w:p w:rsidR="006959A1" w:rsidRPr="002A6158" w:rsidRDefault="009C277D" w:rsidP="006959A1">
      <w:pPr>
        <w:keepNext/>
        <w:spacing w:before="12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 xml:space="preserve">.3. Įgijo mokslo laipsnį </w:t>
      </w:r>
    </w:p>
    <w:tbl>
      <w:tblPr>
        <w:tblW w:w="10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3402"/>
      </w:tblGrid>
      <w:tr w:rsidR="00604D86" w:rsidRPr="002A6158" w:rsidTr="00C86CAA">
        <w:trPr>
          <w:cantSplit/>
          <w:trHeight w:val="250"/>
        </w:trPr>
        <w:tc>
          <w:tcPr>
            <w:tcW w:w="568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ind w:left="-79" w:right="-136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:rsidR="00604D86" w:rsidRPr="002A6158" w:rsidRDefault="0003674E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V</w:t>
            </w:r>
            <w:r w:rsidR="00604D86" w:rsidRPr="002A6158">
              <w:rPr>
                <w:rFonts w:eastAsia="Times New Roman" w:cstheme="minorHAnsi"/>
                <w:bCs/>
                <w:lang w:val="lt-LT"/>
              </w:rPr>
              <w:t>ardas, pavardė</w:t>
            </w:r>
          </w:p>
        </w:tc>
        <w:tc>
          <w:tcPr>
            <w:tcW w:w="1985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laipsnis</w:t>
            </w:r>
          </w:p>
        </w:tc>
        <w:tc>
          <w:tcPr>
            <w:tcW w:w="1417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ind w:right="-101" w:hanging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kryptis</w:t>
            </w:r>
          </w:p>
        </w:tc>
        <w:tc>
          <w:tcPr>
            <w:tcW w:w="3402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ind w:firstLine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Laipsnį suteikusi institucija</w:t>
            </w:r>
          </w:p>
        </w:tc>
      </w:tr>
      <w:tr w:rsidR="006959A1" w:rsidRPr="002A6158" w:rsidTr="00C86CAA">
        <w:trPr>
          <w:cantSplit/>
          <w:trHeight w:val="272"/>
        </w:trPr>
        <w:tc>
          <w:tcPr>
            <w:tcW w:w="568" w:type="dxa"/>
          </w:tcPr>
          <w:p w:rsidR="006959A1" w:rsidRPr="00AB3E6C" w:rsidRDefault="006959A1" w:rsidP="00AB3E6C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eastAsia="Times New Roman" w:cstheme="minorHAnsi"/>
                <w:bCs/>
                <w:lang w:val="lt-LT"/>
              </w:rPr>
            </w:pPr>
          </w:p>
        </w:tc>
        <w:tc>
          <w:tcPr>
            <w:tcW w:w="3430" w:type="dxa"/>
          </w:tcPr>
          <w:p w:rsidR="006959A1" w:rsidRPr="002A6158" w:rsidRDefault="00AB3E6C" w:rsidP="006959A1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Mindaugas Jusis</w:t>
            </w:r>
          </w:p>
        </w:tc>
        <w:tc>
          <w:tcPr>
            <w:tcW w:w="1985" w:type="dxa"/>
          </w:tcPr>
          <w:p w:rsidR="006959A1" w:rsidRPr="002A6158" w:rsidRDefault="00AB3E6C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daktaras</w:t>
            </w:r>
          </w:p>
        </w:tc>
        <w:tc>
          <w:tcPr>
            <w:tcW w:w="1417" w:type="dxa"/>
          </w:tcPr>
          <w:p w:rsidR="006959A1" w:rsidRPr="002A6158" w:rsidRDefault="00AB3E6C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 007</w:t>
            </w:r>
          </w:p>
        </w:tc>
        <w:tc>
          <w:tcPr>
            <w:tcW w:w="3402" w:type="dxa"/>
          </w:tcPr>
          <w:p w:rsidR="006959A1" w:rsidRPr="002A6158" w:rsidRDefault="00AB3E6C" w:rsidP="00AB3E6C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Vilniaus universitetas</w:t>
            </w:r>
          </w:p>
        </w:tc>
      </w:tr>
    </w:tbl>
    <w:p w:rsidR="006959A1" w:rsidRPr="002A6158" w:rsidRDefault="009C277D" w:rsidP="00C86CAA">
      <w:pPr>
        <w:keepNext/>
        <w:spacing w:before="24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>.4. Įgijo pedagoginį mokslo vardą</w:t>
      </w:r>
    </w:p>
    <w:tbl>
      <w:tblPr>
        <w:tblW w:w="10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3402"/>
      </w:tblGrid>
      <w:tr w:rsidR="006959A1" w:rsidRPr="002A6158" w:rsidTr="00C86CAA">
        <w:trPr>
          <w:cantSplit/>
          <w:trHeight w:val="196"/>
        </w:trPr>
        <w:tc>
          <w:tcPr>
            <w:tcW w:w="568" w:type="dxa"/>
            <w:shd w:val="clear" w:color="auto" w:fill="F2F2F2"/>
          </w:tcPr>
          <w:p w:rsidR="006959A1" w:rsidRPr="002A6158" w:rsidRDefault="006959A1" w:rsidP="00723C32">
            <w:pPr>
              <w:spacing w:after="0" w:line="240" w:lineRule="auto"/>
              <w:ind w:left="-79" w:right="-136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Eil.</w:t>
            </w:r>
            <w:r w:rsidR="00604D86" w:rsidRPr="002A6158">
              <w:rPr>
                <w:rFonts w:eastAsia="Times New Roman" w:cstheme="minorHAnsi"/>
                <w:bCs/>
                <w:lang w:val="lt-LT"/>
              </w:rPr>
              <w:t>n</w:t>
            </w:r>
            <w:r w:rsidRPr="002A6158">
              <w:rPr>
                <w:rFonts w:eastAsia="Times New Roman" w:cstheme="minorHAnsi"/>
                <w:bCs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:rsidR="006959A1" w:rsidRPr="002A6158" w:rsidRDefault="006959A1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Mokslininko vardas, pavardė</w:t>
            </w:r>
          </w:p>
        </w:tc>
        <w:tc>
          <w:tcPr>
            <w:tcW w:w="1985" w:type="dxa"/>
            <w:shd w:val="clear" w:color="auto" w:fill="F2F2F2"/>
          </w:tcPr>
          <w:p w:rsidR="006959A1" w:rsidRPr="002A6158" w:rsidRDefault="006959A1" w:rsidP="00723C32">
            <w:pPr>
              <w:spacing w:after="0" w:line="240" w:lineRule="auto"/>
              <w:ind w:left="171" w:hanging="171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:rsidR="006959A1" w:rsidRPr="002A6158" w:rsidRDefault="006959A1" w:rsidP="00723C32">
            <w:pPr>
              <w:spacing w:after="0" w:line="240" w:lineRule="auto"/>
              <w:ind w:left="6" w:right="-101" w:hanging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kryptis</w:t>
            </w:r>
          </w:p>
        </w:tc>
        <w:tc>
          <w:tcPr>
            <w:tcW w:w="3402" w:type="dxa"/>
            <w:shd w:val="clear" w:color="auto" w:fill="F2F2F2"/>
          </w:tcPr>
          <w:p w:rsidR="006959A1" w:rsidRPr="002A6158" w:rsidRDefault="006959A1" w:rsidP="00723C32">
            <w:pPr>
              <w:spacing w:after="0" w:line="240" w:lineRule="auto"/>
              <w:ind w:right="-108" w:firstLine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Vardą suteikusi institucija</w:t>
            </w:r>
          </w:p>
        </w:tc>
      </w:tr>
      <w:tr w:rsidR="006959A1" w:rsidRPr="002A6158" w:rsidTr="00C86CAA">
        <w:trPr>
          <w:cantSplit/>
          <w:trHeight w:val="140"/>
        </w:trPr>
        <w:tc>
          <w:tcPr>
            <w:tcW w:w="568" w:type="dxa"/>
          </w:tcPr>
          <w:p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430" w:type="dxa"/>
          </w:tcPr>
          <w:p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985" w:type="dxa"/>
          </w:tcPr>
          <w:p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417" w:type="dxa"/>
          </w:tcPr>
          <w:p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402" w:type="dxa"/>
          </w:tcPr>
          <w:p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</w:tr>
    </w:tbl>
    <w:p w:rsidR="00AF4701" w:rsidRPr="002A6158" w:rsidRDefault="00AF4701" w:rsidP="00957287">
      <w:pPr>
        <w:spacing w:after="0" w:line="240" w:lineRule="auto"/>
        <w:rPr>
          <w:rFonts w:cstheme="minorHAnsi"/>
          <w:b/>
          <w:lang w:val="lt-LT"/>
        </w:rPr>
      </w:pPr>
    </w:p>
    <w:p w:rsidR="000325A9" w:rsidRPr="002A6158" w:rsidRDefault="00585346" w:rsidP="00180D43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7</w:t>
      </w:r>
      <w:r w:rsidR="000325A9" w:rsidRPr="002A6158">
        <w:rPr>
          <w:rFonts w:cstheme="minorHAnsi"/>
          <w:b/>
          <w:lang w:val="lt-LT"/>
        </w:rPr>
        <w:t>. Tarptautiniai mokslininkų mainai</w:t>
      </w:r>
    </w:p>
    <w:p w:rsidR="00604D86" w:rsidRPr="002A6158" w:rsidRDefault="00585346" w:rsidP="00604D86">
      <w:pPr>
        <w:keepNext/>
        <w:spacing w:before="60" w:after="60" w:line="240" w:lineRule="auto"/>
        <w:jc w:val="both"/>
        <w:rPr>
          <w:rFonts w:eastAsia="Times New Roman" w:cstheme="minorHAnsi"/>
          <w:b/>
          <w:bCs/>
          <w:lang w:val="lt-LT"/>
        </w:rPr>
      </w:pPr>
      <w:r w:rsidRPr="002A6158">
        <w:rPr>
          <w:rFonts w:eastAsia="Times New Roman" w:cstheme="minorHAnsi"/>
          <w:b/>
          <w:bCs/>
          <w:lang w:val="lt-LT"/>
        </w:rPr>
        <w:t>7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.1. </w:t>
      </w:r>
      <w:r w:rsidR="0003674E" w:rsidRPr="002A6158">
        <w:rPr>
          <w:rFonts w:eastAsia="Times New Roman" w:cstheme="minorHAnsi"/>
          <w:b/>
          <w:bCs/>
          <w:lang w:val="lt-LT"/>
        </w:rPr>
        <w:t>Stažuotės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(S) / </w:t>
      </w:r>
      <w:r w:rsidR="0003674E" w:rsidRPr="002A6158">
        <w:rPr>
          <w:rFonts w:eastAsia="Times New Roman" w:cstheme="minorHAnsi"/>
          <w:b/>
          <w:bCs/>
          <w:lang w:val="lt-LT"/>
        </w:rPr>
        <w:t>darbas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(D) / kitas bendradarbiavimas</w:t>
      </w:r>
      <w:r w:rsidR="00604D86" w:rsidRPr="002A6158">
        <w:rPr>
          <w:rFonts w:eastAsia="Times New Roman" w:cstheme="minorHAnsi"/>
          <w:bCs/>
          <w:lang w:val="lt-LT"/>
        </w:rPr>
        <w:t xml:space="preserve"> [ne konferencij</w:t>
      </w:r>
      <w:r w:rsidR="0003674E" w:rsidRPr="002A6158">
        <w:rPr>
          <w:rFonts w:eastAsia="Times New Roman" w:cstheme="minorHAnsi"/>
          <w:bCs/>
          <w:lang w:val="lt-LT"/>
        </w:rPr>
        <w:t>ose</w:t>
      </w:r>
      <w:r w:rsidR="00604D86" w:rsidRPr="002A6158">
        <w:rPr>
          <w:rFonts w:eastAsia="Times New Roman" w:cstheme="minorHAnsi"/>
          <w:bCs/>
          <w:lang w:val="lt-LT"/>
        </w:rPr>
        <w:t xml:space="preserve">] </w:t>
      </w:r>
      <w:r w:rsidR="00604D86" w:rsidRPr="002A6158">
        <w:rPr>
          <w:rFonts w:eastAsia="Times New Roman" w:cstheme="minorHAnsi"/>
          <w:b/>
          <w:bCs/>
          <w:lang w:val="lt-LT"/>
        </w:rPr>
        <w:t>(Kt</w:t>
      </w:r>
      <w:r w:rsidR="00CF7ACD">
        <w:rPr>
          <w:rFonts w:eastAsia="Times New Roman" w:cstheme="minorHAnsi"/>
          <w:b/>
          <w:bCs/>
          <w:lang w:val="lt-LT"/>
        </w:rPr>
        <w:t>.</w:t>
      </w:r>
      <w:r w:rsidR="00604D86" w:rsidRPr="002A6158">
        <w:rPr>
          <w:rFonts w:eastAsia="Times New Roman" w:cstheme="minorHAnsi"/>
          <w:b/>
          <w:bCs/>
          <w:lang w:val="lt-LT"/>
        </w:rPr>
        <w:t>) užsienyje iki 6 mėn.</w:t>
      </w:r>
    </w:p>
    <w:tbl>
      <w:tblPr>
        <w:tblW w:w="1478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7"/>
        <w:gridCol w:w="9188"/>
        <w:gridCol w:w="1674"/>
        <w:gridCol w:w="1239"/>
      </w:tblGrid>
      <w:tr w:rsidR="000325A9" w:rsidRPr="002A6158" w:rsidTr="009C6A45">
        <w:tc>
          <w:tcPr>
            <w:tcW w:w="2694" w:type="dxa"/>
            <w:shd w:val="clear" w:color="auto" w:fill="F2F2F2"/>
          </w:tcPr>
          <w:p w:rsidR="000325A9" w:rsidRPr="002A6158" w:rsidRDefault="000325A9" w:rsidP="009C6A45">
            <w:pPr>
              <w:spacing w:after="6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DMSTI darbuotoja</w:t>
            </w:r>
            <w:r w:rsidR="009C6A45" w:rsidRPr="002A6158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9223" w:type="dxa"/>
            <w:shd w:val="clear" w:color="auto" w:fill="F2F2F2"/>
          </w:tcPr>
          <w:p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Rūšis </w:t>
            </w:r>
            <w:r w:rsidRPr="002A6158">
              <w:rPr>
                <w:rFonts w:eastAsia="Times New Roman" w:cstheme="minorHAnsi"/>
                <w:iCs/>
                <w:lang w:val="lt-LT"/>
              </w:rPr>
              <w:br/>
              <w:t>(S, D arba Kt</w:t>
            </w:r>
            <w:r w:rsidR="00CF7ACD">
              <w:rPr>
                <w:rFonts w:eastAsia="Times New Roman" w:cstheme="minorHAnsi"/>
                <w:iCs/>
                <w:lang w:val="lt-LT"/>
              </w:rPr>
              <w:t>.</w:t>
            </w:r>
            <w:r w:rsidRPr="002A6158">
              <w:rPr>
                <w:rFonts w:eastAsia="Times New Roman" w:cstheme="minorHAnsi"/>
                <w:iCs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Trukmė (mėnesiais) </w:t>
            </w:r>
          </w:p>
        </w:tc>
      </w:tr>
      <w:tr w:rsidR="00604D86" w:rsidRPr="002A6158" w:rsidTr="009C6A45">
        <w:tc>
          <w:tcPr>
            <w:tcW w:w="2694" w:type="dxa"/>
          </w:tcPr>
          <w:p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9223" w:type="dxa"/>
          </w:tcPr>
          <w:p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78" w:type="dxa"/>
          </w:tcPr>
          <w:p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193" w:type="dxa"/>
          </w:tcPr>
          <w:p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</w:tr>
    </w:tbl>
    <w:p w:rsidR="00604D86" w:rsidRPr="002A6158" w:rsidRDefault="00585346" w:rsidP="009C6A45">
      <w:pPr>
        <w:keepNext/>
        <w:spacing w:before="120" w:after="60" w:line="240" w:lineRule="auto"/>
        <w:jc w:val="both"/>
        <w:rPr>
          <w:rFonts w:eastAsia="Times New Roman" w:cstheme="minorHAnsi"/>
          <w:b/>
          <w:bCs/>
          <w:lang w:val="lt-LT"/>
        </w:rPr>
      </w:pPr>
      <w:r w:rsidRPr="002A6158">
        <w:rPr>
          <w:rFonts w:eastAsia="Times New Roman" w:cstheme="minorHAnsi"/>
          <w:b/>
          <w:bCs/>
          <w:lang w:val="lt-LT"/>
        </w:rPr>
        <w:lastRenderedPageBreak/>
        <w:t>7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.2. </w:t>
      </w:r>
      <w:r w:rsidR="00CF184B" w:rsidRPr="002A6158">
        <w:rPr>
          <w:rFonts w:eastAsia="Times New Roman" w:cstheme="minorHAnsi"/>
          <w:b/>
          <w:bCs/>
          <w:lang w:val="lt-LT"/>
        </w:rPr>
        <w:t>DMSTI b</w:t>
      </w:r>
      <w:r w:rsidR="00604D86" w:rsidRPr="002A6158">
        <w:rPr>
          <w:rFonts w:eastAsia="Times New Roman" w:cstheme="minorHAnsi"/>
          <w:b/>
          <w:bCs/>
          <w:lang w:val="lt-LT"/>
        </w:rPr>
        <w:t>esistažav</w:t>
      </w:r>
      <w:r w:rsidR="00CF184B" w:rsidRPr="002A6158">
        <w:rPr>
          <w:rFonts w:eastAsia="Times New Roman" w:cstheme="minorHAnsi"/>
          <w:b/>
          <w:bCs/>
          <w:lang w:val="lt-LT"/>
        </w:rPr>
        <w:t>ę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(S) / dirb</w:t>
      </w:r>
      <w:r w:rsidR="00CF184B" w:rsidRPr="002A6158">
        <w:rPr>
          <w:rFonts w:eastAsia="Times New Roman" w:cstheme="minorHAnsi"/>
          <w:b/>
          <w:bCs/>
          <w:lang w:val="lt-LT"/>
        </w:rPr>
        <w:t>ę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(D) / kita</w:t>
      </w:r>
      <w:r w:rsidR="00CF184B" w:rsidRPr="002A6158">
        <w:rPr>
          <w:rFonts w:eastAsia="Times New Roman" w:cstheme="minorHAnsi"/>
          <w:b/>
          <w:bCs/>
          <w:lang w:val="lt-LT"/>
        </w:rPr>
        <w:t>ip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bendradarbiav</w:t>
      </w:r>
      <w:r w:rsidR="00CF184B" w:rsidRPr="002A6158">
        <w:rPr>
          <w:rFonts w:eastAsia="Times New Roman" w:cstheme="minorHAnsi"/>
          <w:b/>
          <w:bCs/>
          <w:lang w:val="lt-LT"/>
        </w:rPr>
        <w:t>ę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</w:t>
      </w:r>
      <w:r w:rsidR="00604D86" w:rsidRPr="002A6158">
        <w:rPr>
          <w:rFonts w:eastAsia="Times New Roman" w:cstheme="minorHAnsi"/>
          <w:bCs/>
          <w:lang w:val="lt-LT"/>
        </w:rPr>
        <w:t>[ne konferencij</w:t>
      </w:r>
      <w:r w:rsidR="0003674E" w:rsidRPr="002A6158">
        <w:rPr>
          <w:rFonts w:eastAsia="Times New Roman" w:cstheme="minorHAnsi"/>
          <w:bCs/>
          <w:lang w:val="lt-LT"/>
        </w:rPr>
        <w:t>ose</w:t>
      </w:r>
      <w:r w:rsidR="00604D86" w:rsidRPr="002A6158">
        <w:rPr>
          <w:rFonts w:eastAsia="Times New Roman" w:cstheme="minorHAnsi"/>
          <w:bCs/>
          <w:lang w:val="lt-LT"/>
        </w:rPr>
        <w:t>]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(Kt</w:t>
      </w:r>
      <w:r w:rsidR="00CF7ACD">
        <w:rPr>
          <w:rFonts w:eastAsia="Times New Roman" w:cstheme="minorHAnsi"/>
          <w:b/>
          <w:bCs/>
          <w:lang w:val="lt-LT"/>
        </w:rPr>
        <w:t>.</w:t>
      </w:r>
      <w:r w:rsidR="00604D86" w:rsidRPr="002A6158">
        <w:rPr>
          <w:rFonts w:eastAsia="Times New Roman" w:cstheme="minorHAnsi"/>
          <w:b/>
          <w:bCs/>
          <w:lang w:val="lt-LT"/>
        </w:rPr>
        <w:t>) užsienieči</w:t>
      </w:r>
      <w:r w:rsidR="00CF184B" w:rsidRPr="002A6158">
        <w:rPr>
          <w:rFonts w:eastAsia="Times New Roman" w:cstheme="minorHAnsi"/>
          <w:b/>
          <w:bCs/>
          <w:lang w:val="lt-LT"/>
        </w:rPr>
        <w:t xml:space="preserve">ai </w:t>
      </w:r>
    </w:p>
    <w:tbl>
      <w:tblPr>
        <w:tblW w:w="1478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9187"/>
        <w:gridCol w:w="1674"/>
        <w:gridCol w:w="1239"/>
      </w:tblGrid>
      <w:tr w:rsidR="000325A9" w:rsidRPr="002A6158" w:rsidTr="009C6A45">
        <w:tc>
          <w:tcPr>
            <w:tcW w:w="2694" w:type="dxa"/>
            <w:shd w:val="clear" w:color="auto" w:fill="F2F2F2"/>
          </w:tcPr>
          <w:p w:rsidR="000325A9" w:rsidRPr="002A6158" w:rsidRDefault="000325A9" w:rsidP="009E2118">
            <w:pPr>
              <w:spacing w:after="6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Darbuotoja</w:t>
            </w:r>
            <w:r w:rsidR="009E2118" w:rsidRPr="002A6158">
              <w:rPr>
                <w:rFonts w:eastAsia="Times New Roman" w:cstheme="minorHAnsi"/>
                <w:lang w:val="lt-LT"/>
              </w:rPr>
              <w:t>s</w:t>
            </w:r>
            <w:r w:rsidRPr="002A6158">
              <w:rPr>
                <w:rFonts w:eastAsia="Times New Roman" w:cstheme="minorHAnsi"/>
                <w:lang w:val="lt-LT"/>
              </w:rPr>
              <w:t xml:space="preserve"> iš užsienio</w:t>
            </w:r>
          </w:p>
        </w:tc>
        <w:tc>
          <w:tcPr>
            <w:tcW w:w="9223" w:type="dxa"/>
            <w:shd w:val="clear" w:color="auto" w:fill="F2F2F2"/>
          </w:tcPr>
          <w:p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Rūšis </w:t>
            </w:r>
            <w:r w:rsidRPr="002A6158">
              <w:rPr>
                <w:rFonts w:eastAsia="Times New Roman" w:cstheme="minorHAnsi"/>
                <w:iCs/>
                <w:lang w:val="lt-LT"/>
              </w:rPr>
              <w:br/>
              <w:t xml:space="preserve">(S, D arba </w:t>
            </w:r>
            <w:proofErr w:type="spellStart"/>
            <w:r w:rsidRPr="002A6158">
              <w:rPr>
                <w:rFonts w:eastAsia="Times New Roman" w:cstheme="minorHAnsi"/>
                <w:iCs/>
                <w:lang w:val="lt-LT"/>
              </w:rPr>
              <w:t>Kt</w:t>
            </w:r>
            <w:proofErr w:type="spellEnd"/>
            <w:r w:rsidRPr="002A6158">
              <w:rPr>
                <w:rFonts w:eastAsia="Times New Roman" w:cstheme="minorHAnsi"/>
                <w:iCs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Trukmė (mėnesiais) </w:t>
            </w:r>
          </w:p>
        </w:tc>
      </w:tr>
      <w:tr w:rsidR="000325A9" w:rsidRPr="002A6158" w:rsidTr="009C6A45">
        <w:tc>
          <w:tcPr>
            <w:tcW w:w="2694" w:type="dxa"/>
          </w:tcPr>
          <w:p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9223" w:type="dxa"/>
          </w:tcPr>
          <w:p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78" w:type="dxa"/>
          </w:tcPr>
          <w:p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193" w:type="dxa"/>
          </w:tcPr>
          <w:p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</w:tr>
    </w:tbl>
    <w:p w:rsidR="000325A9" w:rsidRPr="002A6158" w:rsidRDefault="000325A9" w:rsidP="000325A9">
      <w:pPr>
        <w:spacing w:after="0" w:line="240" w:lineRule="auto"/>
        <w:ind w:left="172" w:hanging="399"/>
        <w:jc w:val="both"/>
        <w:rPr>
          <w:rFonts w:eastAsia="Times New Roman" w:cstheme="minorHAnsi"/>
          <w:b/>
          <w:bCs/>
          <w:lang w:val="lt-LT"/>
        </w:rPr>
      </w:pPr>
    </w:p>
    <w:p w:rsidR="00585346" w:rsidRPr="002A6158" w:rsidRDefault="00585346" w:rsidP="0003674E">
      <w:pPr>
        <w:keepNext/>
        <w:spacing w:after="0" w:line="240" w:lineRule="auto"/>
        <w:ind w:left="142" w:hanging="142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8. Tyrėjų dalyvavimo valstybės valdymo institucijų, valstybės ir savivaldybių įstaigų, įmonių ir organizacijų, verslo subjektų sudarytose </w:t>
      </w:r>
      <w:r w:rsidR="0003674E" w:rsidRPr="002A6158">
        <w:rPr>
          <w:rFonts w:cstheme="minorHAnsi"/>
          <w:b/>
          <w:lang w:val="lt-LT"/>
        </w:rPr>
        <w:br/>
      </w:r>
      <w:r w:rsidRPr="002A6158">
        <w:rPr>
          <w:rFonts w:cstheme="minorHAnsi"/>
          <w:b/>
          <w:lang w:val="lt-LT"/>
        </w:rPr>
        <w:t>darbo grupėse, komisijose ar komitetuose svarbiausi atvejai</w:t>
      </w:r>
    </w:p>
    <w:tbl>
      <w:tblPr>
        <w:tblW w:w="147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1812"/>
        <w:gridCol w:w="3309"/>
        <w:gridCol w:w="2694"/>
        <w:gridCol w:w="3543"/>
        <w:gridCol w:w="2835"/>
      </w:tblGrid>
      <w:tr w:rsidR="00585346" w:rsidRPr="00585346" w:rsidTr="00D51794">
        <w:trPr>
          <w:cantSplit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Dalyvavimą įrodanti nuoroda (URL) ir (arba) prisegamas dokumentas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Organizacija, kurios sudarytose darbo grupėse ar komisijose dalyvauta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Užduotis ar pozicija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Kita informacija apie dalyvavimą</w:t>
            </w:r>
          </w:p>
        </w:tc>
      </w:tr>
      <w:tr w:rsidR="001E30B6" w:rsidRPr="00585346" w:rsidTr="00D51794">
        <w:trPr>
          <w:cantSplit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0B6" w:rsidRPr="000726D4" w:rsidRDefault="001E30B6" w:rsidP="001E30B6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0B6" w:rsidRPr="00585346" w:rsidRDefault="001E30B6" w:rsidP="001E30B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Dalė Dzemydienė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0B6" w:rsidRPr="00585346" w:rsidRDefault="00B33076" w:rsidP="001E30B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21" w:history="1">
              <w:r w:rsidR="007934FA" w:rsidRPr="00B01A95">
                <w:rPr>
                  <w:rStyle w:val="Hyperlink"/>
                  <w:rFonts w:eastAsia="Calibri" w:cstheme="minorHAnsi"/>
                  <w:lang w:val="lt-LT"/>
                </w:rPr>
                <w:t>https://www.visionary.lt/wp-content/uploads/2020/05/EIM-skaitmeninimas_galutine-ataskaita_suredaguota.pdf</w:t>
              </w:r>
            </w:hyperlink>
            <w:r w:rsidR="007934FA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0B6" w:rsidRPr="00585346" w:rsidRDefault="001E30B6" w:rsidP="001E30B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Nacionalinės Skaitmeninės Koalicijos darbo grupė, Ekonomikos ir inovacijų ministerijos darbo grupė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Default="007934FA" w:rsidP="001E30B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Dalyvauta Nacionalinės Skaitmeninio švietimo strategijos </w:t>
            </w:r>
            <w:r>
              <w:rPr>
                <w:rFonts w:eastAsia="Calibri" w:cstheme="minorHAnsi"/>
              </w:rPr>
              <w:t xml:space="preserve">2021-2027 m. </w:t>
            </w:r>
            <w:r>
              <w:rPr>
                <w:rFonts w:eastAsia="Calibri" w:cstheme="minorHAnsi"/>
                <w:lang w:val="lt-LT"/>
              </w:rPr>
              <w:t xml:space="preserve">rengimo darbe. </w:t>
            </w:r>
          </w:p>
          <w:p w:rsidR="001E30B6" w:rsidRPr="008E647C" w:rsidRDefault="001E30B6" w:rsidP="001E30B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Įžvalgos, problemų analizė ir uždavinių formulavimas IKT specialistų rengimui naujam 2021-2030 laikotarpiui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0B6" w:rsidRPr="00585346" w:rsidRDefault="001E30B6" w:rsidP="001E30B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Darbo rezultatai toliau perduoti Ekonomikos ir inovacijų ministerijos sudarytai darbo grupės Tarybai</w:t>
            </w:r>
          </w:p>
        </w:tc>
      </w:tr>
      <w:tr w:rsidR="00E333F3" w:rsidRPr="00585346" w:rsidTr="00D51794">
        <w:trPr>
          <w:cantSplit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0726D4" w:rsidRDefault="00E333F3" w:rsidP="00E333F3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Saulius Maskeliūnas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B33076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22" w:history="1">
              <w:r w:rsidR="00E333F3" w:rsidRPr="00016532">
                <w:rPr>
                  <w:rStyle w:val="Hyperlink"/>
                  <w:rFonts w:eastAsia="Calibri" w:cstheme="minorHAnsi"/>
                  <w:lang w:val="lt-LT"/>
                </w:rPr>
                <w:t>https://www.liks.lt/liks-vadovai/</w:t>
              </w:r>
            </w:hyperlink>
            <w:r w:rsidR="00E333F3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757644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Lietuvos kompiuterininkų sąjunga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757644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LIKS Tarybos pirmininkas, prezidentas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E333F3" w:rsidRPr="00585346" w:rsidTr="00D51794">
        <w:trPr>
          <w:cantSplit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0726D4" w:rsidRDefault="00E333F3" w:rsidP="00E333F3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Saulius Maskeliūnas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B33076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23" w:history="1">
              <w:r w:rsidR="00E333F3" w:rsidRPr="00016532">
                <w:rPr>
                  <w:rStyle w:val="Hyperlink"/>
                  <w:rFonts w:eastAsia="Calibri" w:cstheme="minorHAnsi"/>
                  <w:lang w:val="lt-LT"/>
                </w:rPr>
                <w:t>https://www.lsd.lt/index.php?1251795731</w:t>
              </w:r>
            </w:hyperlink>
            <w:r w:rsidR="00E333F3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Lietuvos standartizacijos departamentas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Technikos komiteto TK 4 „Informacinės technologijos“ pirmininkas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E333F3" w:rsidRPr="00585346" w:rsidTr="00D51794">
        <w:trPr>
          <w:cantSplit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0726D4" w:rsidRDefault="00E333F3" w:rsidP="00E333F3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585346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Saulius Maskeliūnas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585346" w:rsidRDefault="00B33076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24" w:history="1">
              <w:r w:rsidR="00E333F3" w:rsidRPr="00016532">
                <w:rPr>
                  <w:rStyle w:val="Hyperlink"/>
                  <w:rFonts w:eastAsia="Calibri" w:cstheme="minorHAnsi"/>
                  <w:lang w:val="lt-LT"/>
                </w:rPr>
                <w:t>https://e-seimas.lrs.lt/portal/legalAct/lt/TAD/8369bf328f0711eaa51db668f0092944</w:t>
              </w:r>
            </w:hyperlink>
            <w:r w:rsidR="00E333F3">
              <w:rPr>
                <w:rFonts w:eastAsia="Calibri" w:cstheme="minorHAnsi"/>
                <w:lang w:val="lt-LT"/>
              </w:rPr>
              <w:t xml:space="preserve"> , </w:t>
            </w:r>
            <w:hyperlink r:id="rId25" w:history="1">
              <w:r w:rsidR="00E333F3" w:rsidRPr="00016532">
                <w:rPr>
                  <w:rStyle w:val="Hyperlink"/>
                  <w:rFonts w:eastAsia="Calibri" w:cstheme="minorHAnsi"/>
                  <w:lang w:val="lt-LT"/>
                </w:rPr>
                <w:t>https://www.placiajuostis.lt/upload/files/V-20(1).pdf</w:t>
              </w:r>
            </w:hyperlink>
            <w:r w:rsidR="00E333F3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585346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LR Susisiekimo ministerija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585346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RAIN 3 projekto Priežiūros komiteto narys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585346" w:rsidRDefault="00E333F3" w:rsidP="00EB628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Projektas </w:t>
            </w:r>
            <w:r w:rsidRPr="00757644">
              <w:rPr>
                <w:rFonts w:eastAsia="Calibri" w:cstheme="minorHAnsi"/>
                <w:lang w:val="lt-LT"/>
              </w:rPr>
              <w:t>„Naujos kartos interneto prieigos infrastruktūros plėtra</w:t>
            </w:r>
            <w:r>
              <w:rPr>
                <w:rFonts w:eastAsia="Calibri" w:cstheme="minorHAnsi"/>
                <w:lang w:val="lt-LT"/>
              </w:rPr>
              <w:t>“ (RAIN</w:t>
            </w:r>
            <w:r w:rsidR="00EB6283">
              <w:rPr>
                <w:rFonts w:eastAsia="Calibri" w:cstheme="minorHAnsi"/>
                <w:lang w:val="lt-LT"/>
              </w:rPr>
              <w:t> </w:t>
            </w:r>
            <w:r>
              <w:rPr>
                <w:rFonts w:eastAsia="Calibri" w:cstheme="minorHAnsi"/>
                <w:lang w:val="lt-LT"/>
              </w:rPr>
              <w:t>3)</w:t>
            </w:r>
          </w:p>
        </w:tc>
      </w:tr>
      <w:tr w:rsidR="00EB6283" w:rsidRPr="00585346" w:rsidTr="00D51794">
        <w:trPr>
          <w:cantSplit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Pr="000726D4" w:rsidRDefault="00EB6283" w:rsidP="00E333F3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Default="00EB628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Saulius Gudas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Default="000F07E7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</w:pPr>
            <w:hyperlink r:id="rId26" w:history="1">
              <w:r w:rsidRPr="00D82870">
                <w:rPr>
                  <w:rStyle w:val="Hyperlink"/>
                </w:rPr>
                <w:t>https://www.lsd.lt/index.php?-1179421641</w:t>
              </w:r>
            </w:hyperlink>
            <w: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Default="00EB6283" w:rsidP="00EB628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EB6283">
              <w:rPr>
                <w:rFonts w:eastAsia="Calibri" w:cstheme="minorHAnsi"/>
                <w:lang w:val="lt-LT"/>
              </w:rPr>
              <w:t>Lietuvos standartizacijos departament</w:t>
            </w:r>
            <w:r>
              <w:rPr>
                <w:rFonts w:eastAsia="Calibri" w:cstheme="minorHAnsi"/>
                <w:lang w:val="lt-LT"/>
              </w:rPr>
              <w:t>o Technikos komiteto TK8 narys.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Default="00D51794" w:rsidP="00D51794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</w:t>
            </w:r>
            <w:r w:rsidR="009B4967" w:rsidRPr="009B4967">
              <w:rPr>
                <w:rFonts w:eastAsia="Calibri" w:cstheme="minorHAnsi"/>
                <w:lang w:val="lt-LT"/>
              </w:rPr>
              <w:t>arys, VU atstovas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Default="00EB6283" w:rsidP="00EB628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EB6283" w:rsidRPr="00585346" w:rsidTr="00D51794">
        <w:trPr>
          <w:cantSplit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Pr="000726D4" w:rsidRDefault="00EB6283" w:rsidP="00EB6283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Default="00EB6283" w:rsidP="00EB628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Saulius Gudas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Pr="00EB6283" w:rsidRDefault="000F07E7" w:rsidP="00EB628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highlight w:val="yellow"/>
              </w:rPr>
            </w:pPr>
            <w:hyperlink r:id="rId27" w:history="1">
              <w:r w:rsidRPr="00D82870">
                <w:rPr>
                  <w:rStyle w:val="Hyperlink"/>
                </w:rPr>
                <w:t>https://www.liks.lt/</w:t>
              </w:r>
            </w:hyperlink>
            <w: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Default="00EB6283" w:rsidP="00EB628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EB6283">
              <w:rPr>
                <w:rFonts w:eastAsia="Calibri" w:cstheme="minorHAnsi"/>
                <w:lang w:val="lt-LT"/>
              </w:rPr>
              <w:t>Lietuvos kompiuterininkų sąjung</w:t>
            </w:r>
            <w:r>
              <w:rPr>
                <w:rFonts w:eastAsia="Calibri" w:cstheme="minorHAnsi"/>
                <w:lang w:val="lt-LT"/>
              </w:rPr>
              <w:t>os (LIKS) ginčų komisijos narys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Default="00D51794" w:rsidP="00EB628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G</w:t>
            </w:r>
            <w:r w:rsidR="009B4967">
              <w:rPr>
                <w:rFonts w:eastAsia="Calibri" w:cstheme="minorHAnsi"/>
                <w:lang w:val="lt-LT"/>
              </w:rPr>
              <w:t>inčų komisijos narys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Default="00EB6283" w:rsidP="00EB628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EB6283" w:rsidRPr="00585346" w:rsidTr="00D51794">
        <w:trPr>
          <w:cantSplit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Pr="000726D4" w:rsidRDefault="00EB6283" w:rsidP="00EB6283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Default="00EB6283" w:rsidP="00EB628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Saulius Gudas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Pr="00EB6283" w:rsidRDefault="000F07E7" w:rsidP="00EB628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highlight w:val="yellow"/>
              </w:rPr>
            </w:pPr>
            <w:hyperlink r:id="rId28" w:history="1">
              <w:r w:rsidRPr="00D82870">
                <w:rPr>
                  <w:rStyle w:val="Hyperlink"/>
                </w:rPr>
                <w:t>https://www.ifip.org/bulletin/bulltcs/memtc08.htm</w:t>
              </w:r>
            </w:hyperlink>
            <w: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Default="00EB6283" w:rsidP="00EB628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EB6283">
              <w:rPr>
                <w:rFonts w:eastAsia="Calibri" w:cstheme="minorHAnsi"/>
                <w:lang w:val="lt-LT"/>
              </w:rPr>
              <w:t>IFIP TC8 „</w:t>
            </w:r>
            <w:proofErr w:type="spellStart"/>
            <w:r w:rsidRPr="00EB6283">
              <w:rPr>
                <w:rFonts w:eastAsia="Calibri" w:cstheme="minorHAnsi"/>
                <w:lang w:val="lt-LT"/>
              </w:rPr>
              <w:t>Infor</w:t>
            </w:r>
            <w:r>
              <w:rPr>
                <w:rFonts w:eastAsia="Calibri" w:cstheme="minorHAnsi"/>
                <w:lang w:val="lt-LT"/>
              </w:rPr>
              <w:t>mation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Systems</w:t>
            </w:r>
            <w:proofErr w:type="spellEnd"/>
            <w:r>
              <w:rPr>
                <w:rFonts w:eastAsia="Calibri" w:cstheme="minorHAnsi"/>
                <w:lang w:val="lt-LT"/>
              </w:rPr>
              <w:t>“ narys nuo LIKS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Default="00D51794" w:rsidP="00EB628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</w:t>
            </w:r>
            <w:r w:rsidR="009B4967">
              <w:rPr>
                <w:rFonts w:eastAsia="Calibri" w:cstheme="minorHAnsi"/>
                <w:lang w:val="lt-LT"/>
              </w:rPr>
              <w:t>arys nuo LIKS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Default="00EB6283" w:rsidP="00EB628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EB6283" w:rsidRPr="00585346" w:rsidTr="00D51794">
        <w:trPr>
          <w:cantSplit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Pr="000726D4" w:rsidRDefault="00EB6283" w:rsidP="00EB6283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Default="00EB6283" w:rsidP="00EB628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Saulius Gudas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Pr="00EB6283" w:rsidRDefault="000F07E7" w:rsidP="00EB628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highlight w:val="yellow"/>
              </w:rPr>
            </w:pPr>
            <w:hyperlink r:id="rId29" w:history="1">
              <w:r w:rsidRPr="00D82870">
                <w:rPr>
                  <w:rStyle w:val="Hyperlink"/>
                </w:rPr>
                <w:t>https://www.skaitmeninekoalicija.lt/</w:t>
              </w:r>
            </w:hyperlink>
            <w: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Default="00EB6283" w:rsidP="00EB628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</w:t>
            </w:r>
            <w:r w:rsidRPr="00EB6283">
              <w:rPr>
                <w:rFonts w:eastAsia="Calibri" w:cstheme="minorHAnsi"/>
                <w:lang w:val="lt-LT"/>
              </w:rPr>
              <w:t>acionalinė Skaitmeninė Koalicija (NSK), atstovas nuo LIKS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Default="00D51794" w:rsidP="00EB628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A</w:t>
            </w:r>
            <w:bookmarkStart w:id="0" w:name="_GoBack"/>
            <w:bookmarkEnd w:id="0"/>
            <w:r w:rsidR="009B4967" w:rsidRPr="00EB6283">
              <w:rPr>
                <w:rFonts w:eastAsia="Calibri" w:cstheme="minorHAnsi"/>
                <w:lang w:val="lt-LT"/>
              </w:rPr>
              <w:t>tstovas nuo LIKS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Default="00EB6283" w:rsidP="00EB628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:rsidR="000325A9" w:rsidRPr="002A6158" w:rsidRDefault="000325A9" w:rsidP="00957287">
      <w:pPr>
        <w:spacing w:after="0" w:line="240" w:lineRule="auto"/>
        <w:rPr>
          <w:rFonts w:cstheme="minorHAnsi"/>
          <w:b/>
          <w:lang w:val="lt-LT"/>
        </w:rPr>
      </w:pPr>
    </w:p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9. </w:t>
      </w:r>
      <w:r w:rsidR="009C6A45" w:rsidRPr="002A6158">
        <w:rPr>
          <w:rFonts w:cstheme="minorHAnsi"/>
          <w:b/>
          <w:lang w:val="lt-LT"/>
        </w:rPr>
        <w:t>Svarbiausios v</w:t>
      </w:r>
      <w:r w:rsidRPr="002A6158">
        <w:rPr>
          <w:rFonts w:cstheme="minorHAnsi"/>
          <w:b/>
          <w:lang w:val="lt-LT"/>
        </w:rPr>
        <w:t>isuomenei ar ūkio subjektams suteikt</w:t>
      </w:r>
      <w:r w:rsidR="000B6DB8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konsultacij</w:t>
      </w:r>
      <w:r w:rsidR="000B6DB8" w:rsidRPr="002A6158">
        <w:rPr>
          <w:rFonts w:cstheme="minorHAnsi"/>
          <w:b/>
          <w:lang w:val="lt-LT"/>
        </w:rPr>
        <w:t>os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843"/>
        <w:gridCol w:w="2410"/>
        <w:gridCol w:w="2126"/>
        <w:gridCol w:w="5245"/>
        <w:gridCol w:w="2551"/>
      </w:tblGrid>
      <w:tr w:rsidR="000B6DB8" w:rsidRPr="002A6158" w:rsidTr="000122F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Konsultacijos pavadinimas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Konsultacijos objektas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6DB8" w:rsidRPr="00585346" w:rsidRDefault="000B6DB8" w:rsidP="00723C32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Paaiškinimas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>Konsultaciją įrodantis prisegamas dokumentas</w:t>
            </w:r>
          </w:p>
        </w:tc>
      </w:tr>
      <w:tr w:rsidR="000B6DB8" w:rsidRPr="002A6158" w:rsidTr="000122F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DB8" w:rsidRPr="002A6158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10. Organizuot</w:t>
      </w:r>
      <w:r w:rsidR="0003674E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mokslin</w:t>
      </w:r>
      <w:r w:rsidR="000B6DB8" w:rsidRPr="002A6158">
        <w:rPr>
          <w:rFonts w:cstheme="minorHAnsi"/>
          <w:b/>
          <w:lang w:val="lt-LT"/>
        </w:rPr>
        <w:t>ės</w:t>
      </w:r>
      <w:r w:rsidRPr="002A6158">
        <w:rPr>
          <w:rFonts w:cstheme="minorHAnsi"/>
          <w:b/>
          <w:lang w:val="lt-LT"/>
        </w:rPr>
        <w:t xml:space="preserve"> konferencij</w:t>
      </w:r>
      <w:r w:rsidR="000B6DB8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ir rengini</w:t>
      </w:r>
      <w:r w:rsidR="000B6DB8" w:rsidRPr="002A6158">
        <w:rPr>
          <w:rFonts w:cstheme="minorHAnsi"/>
          <w:b/>
          <w:lang w:val="lt-LT"/>
        </w:rPr>
        <w:t>ai</w:t>
      </w:r>
    </w:p>
    <w:tbl>
      <w:tblPr>
        <w:tblW w:w="147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4"/>
        <w:gridCol w:w="1606"/>
        <w:gridCol w:w="3985"/>
        <w:gridCol w:w="5373"/>
        <w:gridCol w:w="3220"/>
      </w:tblGrid>
      <w:tr w:rsidR="00585346" w:rsidRPr="00585346" w:rsidTr="00EB6283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Data, Vieta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Nuoroda į konferencijos arba renginio puslapį ir (arba) prisegamas konferenciją arba renginį aprašantis dokumentas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Konferencijos ar renginio pavadinimas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Organizatorius</w:t>
            </w:r>
          </w:p>
        </w:tc>
      </w:tr>
      <w:tr w:rsidR="00E333F3" w:rsidRPr="00585346" w:rsidTr="00EB6283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E333F3" w:rsidRDefault="00E333F3" w:rsidP="00E333F3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357" w:hanging="357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2021.9.23–24</w:t>
            </w:r>
          </w:p>
          <w:p w:rsidR="00E333F3" w:rsidRPr="00585346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Klaipėda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585346" w:rsidRDefault="00B33076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30" w:history="1">
              <w:r w:rsidR="00E333F3" w:rsidRPr="00016532">
                <w:rPr>
                  <w:rStyle w:val="Hyperlink"/>
                  <w:rFonts w:eastAsia="Calibri" w:cstheme="minorHAnsi"/>
                  <w:lang w:val="lt-LT"/>
                </w:rPr>
                <w:t>https://www.liks.lt/kompiuterininku-dienos-2021/</w:t>
              </w:r>
            </w:hyperlink>
            <w:r w:rsidR="00E333F3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585346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Mokslinė kompiuterininkų konferencija „Kompiuterininkų dienos 2021“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585346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Lietuvos kompiuterininkų sąjunga</w:t>
            </w:r>
          </w:p>
        </w:tc>
      </w:tr>
      <w:tr w:rsidR="00E333F3" w:rsidRPr="00E333F3" w:rsidTr="00EB6283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E333F3" w:rsidRDefault="00E333F3" w:rsidP="00E333F3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357" w:hanging="357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E333F3">
              <w:rPr>
                <w:rFonts w:eastAsia="Calibri" w:cstheme="minorHAnsi"/>
                <w:lang w:val="lt-LT"/>
              </w:rPr>
              <w:t>2021.12.01</w:t>
            </w:r>
          </w:p>
          <w:p w:rsidR="00E333F3" w:rsidRPr="00E333F3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E333F3">
              <w:rPr>
                <w:rFonts w:eastAsia="Calibri" w:cstheme="minorHAnsi"/>
                <w:lang w:val="lt-LT"/>
              </w:rPr>
              <w:t>Kaunas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E333F3" w:rsidRDefault="00B33076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hyperlink r:id="rId31" w:history="1">
              <w:r w:rsidR="00E333F3" w:rsidRPr="00B01A95">
                <w:rPr>
                  <w:rStyle w:val="Hyperlink"/>
                  <w:rFonts w:eastAsia="Calibri" w:cstheme="minorHAnsi"/>
                </w:rPr>
                <w:t>https://ndma.lt/alta2021/en/programme-committee/</w:t>
              </w:r>
            </w:hyperlink>
            <w:r w:rsidR="00E333F3">
              <w:rPr>
                <w:rFonts w:eastAsia="Calibri" w:cstheme="minorHAnsi"/>
              </w:rP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E333F3" w:rsidRDefault="00E333F3" w:rsidP="00E333F3">
            <w:pPr>
              <w:shd w:val="clear" w:color="auto" w:fill="FFFFFF"/>
              <w:spacing w:after="0" w:line="240" w:lineRule="auto"/>
              <w:outlineLvl w:val="3"/>
              <w:rPr>
                <w:rFonts w:eastAsia="Calibri" w:cstheme="minorHAnsi"/>
                <w:lang w:val="lt-LT"/>
              </w:rPr>
            </w:pPr>
            <w:r w:rsidRPr="00E333F3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 xml:space="preserve">International </w:t>
            </w:r>
            <w:proofErr w:type="spellStart"/>
            <w:r w:rsidRPr="00E333F3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>conference</w:t>
            </w:r>
            <w:proofErr w:type="spellEnd"/>
            <w:r w:rsidRPr="00E333F3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 xml:space="preserve"> “</w:t>
            </w:r>
            <w:proofErr w:type="spellStart"/>
            <w:r w:rsidRPr="00E333F3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>Advanced</w:t>
            </w:r>
            <w:proofErr w:type="spellEnd"/>
            <w:r w:rsidRPr="00E333F3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E333F3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>Learning</w:t>
            </w:r>
            <w:proofErr w:type="spellEnd"/>
            <w:r w:rsidRPr="00E333F3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 xml:space="preserve"> Technologies </w:t>
            </w:r>
            <w:proofErr w:type="spellStart"/>
            <w:r w:rsidRPr="00E333F3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>and</w:t>
            </w:r>
            <w:proofErr w:type="spellEnd"/>
            <w:r w:rsidRPr="00E333F3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E333F3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>Applications</w:t>
            </w:r>
            <w:proofErr w:type="spellEnd"/>
            <w:r w:rsidRPr="00E333F3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 xml:space="preserve">. </w:t>
            </w:r>
            <w:proofErr w:type="spellStart"/>
            <w:r w:rsidRPr="00E333F3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>From</w:t>
            </w:r>
            <w:proofErr w:type="spellEnd"/>
            <w:r w:rsidRPr="00E333F3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E333F3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>Distance</w:t>
            </w:r>
            <w:proofErr w:type="spellEnd"/>
            <w:r w:rsidRPr="00E333F3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 xml:space="preserve"> to </w:t>
            </w:r>
            <w:proofErr w:type="spellStart"/>
            <w:r w:rsidRPr="00E333F3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>Hybrid</w:t>
            </w:r>
            <w:proofErr w:type="spellEnd"/>
            <w:r w:rsidRPr="00E333F3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E333F3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>Learning</w:t>
            </w:r>
            <w:proofErr w:type="spellEnd"/>
            <w:r w:rsidRPr="00E333F3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 xml:space="preserve"> – ALTA’21” 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E333F3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E333F3">
              <w:rPr>
                <w:rFonts w:eastAsia="Calibri" w:cstheme="minorHAnsi"/>
                <w:lang w:val="lt-LT"/>
              </w:rPr>
              <w:t>KTU, Nacionalinė Distancinio Mokymo Asociacija (NDMA)</w:t>
            </w:r>
          </w:p>
        </w:tc>
      </w:tr>
      <w:tr w:rsidR="00EB6283" w:rsidRPr="00E333F3" w:rsidTr="00EB6283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Pr="00E333F3" w:rsidRDefault="00EB6283" w:rsidP="00E333F3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357" w:hanging="357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Default="00EB6283" w:rsidP="00EB628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2021.12.2–4 </w:t>
            </w:r>
          </w:p>
          <w:p w:rsidR="00EB6283" w:rsidRPr="00E333F3" w:rsidRDefault="00EB6283" w:rsidP="00EB628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Druskininkai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Default="00B33076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hyperlink r:id="rId32" w:history="1">
              <w:r w:rsidR="00EB6283" w:rsidRPr="005A4A4A">
                <w:rPr>
                  <w:rStyle w:val="Hyperlink"/>
                  <w:sz w:val="24"/>
                  <w:szCs w:val="24"/>
                  <w:lang w:val="en-GB"/>
                </w:rPr>
                <w:t>https://www.mii.lt/damss/index.php/organizers</w:t>
              </w:r>
            </w:hyperlink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Pr="00E333F3" w:rsidRDefault="00746B34" w:rsidP="00E333F3">
            <w:pPr>
              <w:shd w:val="clear" w:color="auto" w:fill="FFFFFF"/>
              <w:spacing w:after="0" w:line="240" w:lineRule="auto"/>
              <w:outlineLvl w:val="3"/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</w:pPr>
            <w:r w:rsidRPr="00746B34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 xml:space="preserve">12th International </w:t>
            </w:r>
            <w:proofErr w:type="spellStart"/>
            <w:r w:rsidRPr="00746B34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>Workshop</w:t>
            </w:r>
            <w:proofErr w:type="spellEnd"/>
            <w:r w:rsidRPr="00746B34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746B34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>on</w:t>
            </w:r>
            <w:proofErr w:type="spellEnd"/>
            <w:r w:rsidRPr="00746B34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 xml:space="preserve"> Data </w:t>
            </w:r>
            <w:proofErr w:type="spellStart"/>
            <w:r w:rsidRPr="00746B34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>Analysis</w:t>
            </w:r>
            <w:proofErr w:type="spellEnd"/>
            <w:r w:rsidRPr="00746B34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746B34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>Methods</w:t>
            </w:r>
            <w:proofErr w:type="spellEnd"/>
            <w:r w:rsidRPr="00746B34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746B34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>for</w:t>
            </w:r>
            <w:proofErr w:type="spellEnd"/>
            <w:r w:rsidRPr="00746B34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746B34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>Software</w:t>
            </w:r>
            <w:proofErr w:type="spellEnd"/>
            <w:r w:rsidRPr="00746B34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746B34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>Systems</w:t>
            </w:r>
            <w:proofErr w:type="spellEnd"/>
            <w:r w:rsidRPr="00746B34">
              <w:rPr>
                <w:rFonts w:eastAsia="Times New Roman" w:cstheme="minorHAnsi"/>
                <w:bCs/>
                <w:color w:val="000000" w:themeColor="text1"/>
                <w:lang w:val="lt-LT" w:eastAsia="lt-LT"/>
              </w:rPr>
              <w:t xml:space="preserve"> (DAMSS)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283" w:rsidRPr="00E333F3" w:rsidRDefault="00746B34" w:rsidP="00746B34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VU DMSTI, Lietuvos mokslų akademija, Lietuvos kompiuterininkų sąjunga</w:t>
            </w:r>
          </w:p>
        </w:tc>
      </w:tr>
    </w:tbl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:rsidR="00585346" w:rsidRPr="002A6158" w:rsidRDefault="00585346" w:rsidP="00746B34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11. </w:t>
      </w:r>
      <w:r w:rsidR="000B6DB8" w:rsidRPr="002A6158">
        <w:rPr>
          <w:rFonts w:cstheme="minorHAnsi"/>
          <w:b/>
          <w:lang w:val="lt-LT"/>
        </w:rPr>
        <w:t>T</w:t>
      </w:r>
      <w:r w:rsidRPr="002A6158">
        <w:rPr>
          <w:rFonts w:cstheme="minorHAnsi"/>
          <w:b/>
          <w:lang w:val="lt-LT"/>
        </w:rPr>
        <w:t>yrėjų svarbiausi</w:t>
      </w:r>
      <w:r w:rsidR="000B6DB8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narys</w:t>
      </w:r>
      <w:r w:rsidR="000B6DB8" w:rsidRPr="002A6158">
        <w:rPr>
          <w:rFonts w:cstheme="minorHAnsi"/>
          <w:b/>
          <w:lang w:val="lt-LT"/>
        </w:rPr>
        <w:t>tės</w:t>
      </w:r>
      <w:r w:rsidRPr="002A6158">
        <w:rPr>
          <w:rFonts w:cstheme="minorHAnsi"/>
          <w:b/>
          <w:lang w:val="lt-LT"/>
        </w:rPr>
        <w:t xml:space="preserve"> mokslinių žurnalų redakcinėse kolegijose 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2059"/>
        <w:gridCol w:w="1372"/>
        <w:gridCol w:w="5529"/>
        <w:gridCol w:w="3827"/>
        <w:gridCol w:w="1417"/>
      </w:tblGrid>
      <w:tr w:rsidR="009C6A45" w:rsidRPr="002A6158" w:rsidTr="00416202">
        <w:trPr>
          <w:cantSplit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Periodo pr</w:t>
            </w:r>
            <w:r w:rsidR="009C6A45" w:rsidRPr="002A6158">
              <w:rPr>
                <w:rFonts w:eastAsia="Calibri" w:cstheme="minorHAnsi"/>
                <w:lang w:val="lt-LT"/>
              </w:rPr>
              <w:t>adžia</w:t>
            </w:r>
            <w:r w:rsidRPr="00585346">
              <w:rPr>
                <w:rFonts w:eastAsia="Calibri" w:cstheme="minorHAnsi"/>
                <w:lang w:val="lt-LT"/>
              </w:rPr>
              <w:t xml:space="preserve"> </w:t>
            </w:r>
            <w:r w:rsidR="009C6A45" w:rsidRPr="002A6158">
              <w:rPr>
                <w:rFonts w:eastAsia="Calibri" w:cstheme="minorHAnsi"/>
                <w:lang w:val="lt-LT"/>
              </w:rPr>
              <w:t xml:space="preserve">– </w:t>
            </w:r>
            <w:r w:rsidRPr="00585346">
              <w:rPr>
                <w:rFonts w:eastAsia="Calibri" w:cstheme="minorHAnsi"/>
                <w:lang w:val="lt-LT"/>
              </w:rPr>
              <w:t>pabaiga</w:t>
            </w:r>
            <w:r w:rsidR="009C6A45" w:rsidRPr="002A6158">
              <w:rPr>
                <w:rStyle w:val="FootnoteReference"/>
                <w:rFonts w:eastAsia="Calibri" w:cstheme="minorHAnsi"/>
                <w:lang w:val="lt-LT"/>
              </w:rPr>
              <w:footnoteReference w:id="1"/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Nuoroda į žurnalą (URL)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Žurnalas (pavadinimas ir leidykla)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Pozicija redakcinėje kolegijoje</w:t>
            </w:r>
          </w:p>
        </w:tc>
      </w:tr>
      <w:tr w:rsidR="007934FA" w:rsidRPr="001F62CB" w:rsidTr="00416202">
        <w:trPr>
          <w:cantSplit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4C3039" w:rsidRDefault="007934FA" w:rsidP="007934FA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357" w:hanging="357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1F62CB" w:rsidRDefault="007934FA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F62CB">
              <w:rPr>
                <w:rFonts w:cstheme="minorHAnsi"/>
                <w:color w:val="000000"/>
              </w:rPr>
              <w:t>Dalė Dzemydienė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1F62CB" w:rsidRDefault="007934FA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F62CB">
              <w:rPr>
                <w:rFonts w:eastAsia="Calibri" w:cstheme="minorHAnsi"/>
                <w:lang w:val="lt-LT"/>
              </w:rPr>
              <w:t>2006–...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1F62CB" w:rsidRDefault="00B33076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33" w:tgtFrame="_blank" w:history="1">
              <w:r w:rsidR="007934FA" w:rsidRPr="001F62CB">
                <w:rPr>
                  <w:rStyle w:val="Hyperlink"/>
                  <w:rFonts w:cstheme="minorHAnsi"/>
                  <w:lang w:val="en-GB"/>
                </w:rPr>
                <w:t>https://www.inderscience.com/jhome.php?jcode=ijesdf</w:t>
              </w:r>
            </w:hyperlink>
            <w:r w:rsidR="007934FA" w:rsidRPr="001F62CB">
              <w:rPr>
                <w:rFonts w:cstheme="minorHAnsi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1F62CB" w:rsidRDefault="007934FA" w:rsidP="007934FA">
            <w:pPr>
              <w:shd w:val="clear" w:color="auto" w:fill="FFFFFF"/>
              <w:spacing w:after="0"/>
              <w:rPr>
                <w:rFonts w:eastAsia="Calibri" w:cstheme="minorHAnsi"/>
                <w:lang w:val="lt-LT"/>
              </w:rPr>
            </w:pPr>
            <w:r w:rsidRPr="001F62CB">
              <w:rPr>
                <w:rFonts w:cstheme="minorHAnsi"/>
                <w:color w:val="000000"/>
                <w:lang w:val="en-GB"/>
              </w:rPr>
              <w:t>International Journal  "Electronic Security and Digital Forensics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585346" w:rsidRDefault="007934FA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redkolegijos narė</w:t>
            </w:r>
          </w:p>
        </w:tc>
      </w:tr>
      <w:tr w:rsidR="007934FA" w:rsidRPr="001F62CB" w:rsidTr="00416202">
        <w:trPr>
          <w:cantSplit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4C3039" w:rsidRDefault="007934FA" w:rsidP="007934FA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357" w:hanging="357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1F62CB" w:rsidRDefault="007934FA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color w:val="000000"/>
              </w:rPr>
            </w:pPr>
            <w:r w:rsidRPr="001F62CB">
              <w:rPr>
                <w:rFonts w:cstheme="minorHAnsi"/>
                <w:color w:val="000000"/>
              </w:rPr>
              <w:t>Dalė Dzemydienė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1F62CB" w:rsidRDefault="007934FA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F62CB">
              <w:rPr>
                <w:rFonts w:eastAsia="Calibri" w:cstheme="minorHAnsi"/>
                <w:lang w:val="lt-LT"/>
              </w:rPr>
              <w:t>2016–...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1F62CB" w:rsidRDefault="00B33076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color w:val="000000"/>
              </w:rPr>
            </w:pPr>
            <w:hyperlink r:id="rId34" w:tgtFrame="_blank" w:history="1">
              <w:r w:rsidR="007934FA" w:rsidRPr="001F62CB">
                <w:rPr>
                  <w:rStyle w:val="Hyperlink"/>
                  <w:rFonts w:cstheme="minorHAnsi"/>
                  <w:lang w:val="en-GB"/>
                </w:rPr>
                <w:t>https://journals.vgtu.lt/index.php/IJSPM/editorialboard</w:t>
              </w:r>
            </w:hyperlink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1F62CB" w:rsidRDefault="007934FA" w:rsidP="007934FA">
            <w:pPr>
              <w:shd w:val="clear" w:color="auto" w:fill="FFFFFF"/>
              <w:spacing w:after="0"/>
              <w:rPr>
                <w:rFonts w:cstheme="minorHAnsi"/>
                <w:color w:val="000000"/>
                <w:lang w:val="en-GB"/>
              </w:rPr>
            </w:pPr>
            <w:r w:rsidRPr="001F62CB">
              <w:rPr>
                <w:rFonts w:cstheme="minorHAnsi"/>
                <w:color w:val="000000"/>
                <w:lang w:val="en-GB"/>
              </w:rPr>
              <w:t>International Journal of Property Management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585346" w:rsidRDefault="007934FA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redkolegijos narė</w:t>
            </w:r>
          </w:p>
        </w:tc>
      </w:tr>
      <w:tr w:rsidR="007934FA" w:rsidRPr="001F62CB" w:rsidTr="00416202">
        <w:trPr>
          <w:cantSplit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4C3039" w:rsidRDefault="007934FA" w:rsidP="007934FA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357" w:hanging="357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1F62CB" w:rsidRDefault="007934FA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color w:val="000000"/>
              </w:rPr>
            </w:pPr>
            <w:r w:rsidRPr="001F62CB">
              <w:rPr>
                <w:rFonts w:cstheme="minorHAnsi"/>
                <w:color w:val="000000"/>
              </w:rPr>
              <w:t>Dalė Dzemydienė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1F62CB" w:rsidRDefault="007934FA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F62CB">
              <w:rPr>
                <w:rFonts w:eastAsia="Calibri" w:cstheme="minorHAnsi"/>
                <w:lang w:val="lt-LT"/>
              </w:rPr>
              <w:t>20</w:t>
            </w:r>
            <w:r>
              <w:rPr>
                <w:rFonts w:eastAsia="Calibri" w:cstheme="minorHAnsi"/>
                <w:lang w:val="lt-LT"/>
              </w:rPr>
              <w:t>10</w:t>
            </w:r>
            <w:r w:rsidRPr="001F62CB">
              <w:rPr>
                <w:rFonts w:eastAsia="Calibri" w:cstheme="minorHAnsi"/>
                <w:lang w:val="lt-LT"/>
              </w:rPr>
              <w:t>–...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1F62CB" w:rsidRDefault="00B33076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color w:val="000000"/>
              </w:rPr>
            </w:pPr>
            <w:hyperlink r:id="rId35" w:history="1">
              <w:r w:rsidR="007934FA" w:rsidRPr="001F62CB">
                <w:rPr>
                  <w:rStyle w:val="Hyperlink"/>
                  <w:rFonts w:cstheme="minorHAnsi"/>
                </w:rPr>
                <w:t>https://journals.rtu.lv</w:t>
              </w:r>
            </w:hyperlink>
          </w:p>
          <w:p w:rsidR="007934FA" w:rsidRPr="001F62CB" w:rsidRDefault="007934FA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1F62CB" w:rsidRDefault="007934FA" w:rsidP="007934FA">
            <w:pPr>
              <w:shd w:val="clear" w:color="auto" w:fill="FFFFFF"/>
              <w:spacing w:after="0"/>
              <w:rPr>
                <w:rFonts w:cstheme="minorHAnsi"/>
                <w:color w:val="000000"/>
                <w:lang w:val="en-GB"/>
              </w:rPr>
            </w:pPr>
            <w:r w:rsidRPr="001F62CB">
              <w:rPr>
                <w:rFonts w:cstheme="minorHAnsi"/>
                <w:color w:val="111111"/>
              </w:rPr>
              <w:t>The Scientific Journal of Riga Technical University "Applied Co</w:t>
            </w:r>
            <w:r w:rsidR="00873FB2">
              <w:rPr>
                <w:rFonts w:cstheme="minorHAnsi"/>
                <w:color w:val="111111"/>
              </w:rPr>
              <w:t>mputer Systems"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585346" w:rsidRDefault="007934FA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redkolegijos narė</w:t>
            </w:r>
          </w:p>
        </w:tc>
      </w:tr>
      <w:tr w:rsidR="007934FA" w:rsidRPr="001F62CB" w:rsidTr="00416202">
        <w:trPr>
          <w:cantSplit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4C3039" w:rsidRDefault="007934FA" w:rsidP="007934FA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357" w:hanging="357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585346" w:rsidRDefault="007934FA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Audronė Lupeikienė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585346" w:rsidRDefault="007934FA" w:rsidP="003D7932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</w:t>
            </w:r>
            <w:r w:rsidR="003D7932">
              <w:rPr>
                <w:rFonts w:eastAsia="Calibri" w:cstheme="minorHAnsi"/>
                <w:lang w:val="lt-LT"/>
              </w:rPr>
              <w:t>00</w:t>
            </w:r>
            <w:r w:rsidRPr="001F62CB">
              <w:rPr>
                <w:rFonts w:eastAsia="Calibri" w:cstheme="minorHAnsi"/>
                <w:lang w:val="lt-LT"/>
              </w:rPr>
              <w:t>–</w:t>
            </w:r>
            <w:r w:rsidR="003D7932">
              <w:rPr>
                <w:rFonts w:eastAsia="Calibri" w:cstheme="minorHAnsi"/>
                <w:lang w:val="lt-LT"/>
              </w:rPr>
              <w:t>...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Default="00B33076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</w:pPr>
            <w:hyperlink r:id="rId36" w:history="1">
              <w:r w:rsidR="007934FA" w:rsidRPr="00860433">
                <w:rPr>
                  <w:rStyle w:val="Hyperlink"/>
                </w:rPr>
                <w:t>https://acs-journals.rtu.lv</w:t>
              </w:r>
            </w:hyperlink>
          </w:p>
          <w:p w:rsidR="007934FA" w:rsidRDefault="00B33076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37" w:history="1">
              <w:r w:rsidR="007934FA" w:rsidRPr="00860433">
                <w:rPr>
                  <w:rStyle w:val="Hyperlink"/>
                  <w:rFonts w:eastAsia="Calibri" w:cstheme="minorHAnsi"/>
                  <w:lang w:val="lt-LT"/>
                </w:rPr>
                <w:t>https://sciendo.com/journal/ACSS</w:t>
              </w:r>
            </w:hyperlink>
          </w:p>
          <w:p w:rsidR="007934FA" w:rsidRPr="00585346" w:rsidRDefault="007934FA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585346" w:rsidRDefault="00873FB2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F62CB">
              <w:rPr>
                <w:rFonts w:cstheme="minorHAnsi"/>
                <w:color w:val="111111"/>
              </w:rPr>
              <w:t>The Scientific Journal of Riga Technical University "Applied Co</w:t>
            </w:r>
            <w:r>
              <w:rPr>
                <w:rFonts w:cstheme="minorHAnsi"/>
                <w:color w:val="111111"/>
              </w:rPr>
              <w:t>mputer Systems"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4FA" w:rsidRPr="00585346" w:rsidRDefault="007934FA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redkolegijos narė</w:t>
            </w:r>
          </w:p>
        </w:tc>
      </w:tr>
      <w:tr w:rsidR="007F5935" w:rsidRPr="001F62CB" w:rsidTr="00416202">
        <w:trPr>
          <w:cantSplit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935" w:rsidRPr="004C3039" w:rsidRDefault="007F5935" w:rsidP="007934FA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357" w:hanging="357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935" w:rsidRDefault="007F5935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F5935">
              <w:rPr>
                <w:rFonts w:eastAsia="Calibri" w:cstheme="minorHAnsi"/>
                <w:lang w:val="lt-LT"/>
              </w:rPr>
              <w:t>Stasys Jukna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935" w:rsidRDefault="00C1487D" w:rsidP="00C1487D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dalyvauja daug metų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935" w:rsidRDefault="00B33076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</w:pPr>
            <w:hyperlink r:id="rId38" w:anchor="editorial-board" w:history="1">
              <w:r w:rsidR="00C1487D" w:rsidRPr="0046749F">
                <w:rPr>
                  <w:rStyle w:val="Hyperlink"/>
                  <w:sz w:val="24"/>
                  <w:szCs w:val="24"/>
                  <w:lang w:val="en-GB"/>
                </w:rPr>
                <w:t>https://www.mii.lt/en/lithuanian-mathematical-journal#editorial-board</w:t>
              </w:r>
            </w:hyperlink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935" w:rsidRPr="003E18E3" w:rsidRDefault="00C1487D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</w:pPr>
            <w:r w:rsidRPr="00C1487D">
              <w:t>Lithuanian Mathematical Journal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935" w:rsidRDefault="00C1487D" w:rsidP="007934FA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redkolegijos narys</w:t>
            </w:r>
          </w:p>
        </w:tc>
      </w:tr>
      <w:tr w:rsidR="00C1487D" w:rsidRPr="001F62CB" w:rsidTr="00416202">
        <w:trPr>
          <w:cantSplit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87D" w:rsidRPr="004C3039" w:rsidRDefault="00C1487D" w:rsidP="00C1487D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357" w:hanging="357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87D" w:rsidRPr="007F5935" w:rsidRDefault="00C1487D" w:rsidP="00C1487D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C1487D">
              <w:rPr>
                <w:rFonts w:eastAsia="Calibri" w:cstheme="minorHAnsi"/>
                <w:lang w:val="lt-LT"/>
              </w:rPr>
              <w:t>Remigijus Pliuškevičius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87D" w:rsidRDefault="00C1487D" w:rsidP="00C1487D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dalyvauja daug metų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87D" w:rsidRDefault="00B33076" w:rsidP="00C1487D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</w:pPr>
            <w:hyperlink r:id="rId39" w:anchor="editorial-board" w:history="1">
              <w:r w:rsidR="00C1487D" w:rsidRPr="0046749F">
                <w:rPr>
                  <w:rStyle w:val="Hyperlink"/>
                  <w:sz w:val="24"/>
                  <w:szCs w:val="24"/>
                  <w:lang w:val="en-GB"/>
                </w:rPr>
                <w:t>https://www.mii.lt/en/lithuanian-mathematical-journal#editorial-board</w:t>
              </w:r>
            </w:hyperlink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87D" w:rsidRPr="003E18E3" w:rsidRDefault="00C1487D" w:rsidP="00C1487D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</w:pPr>
            <w:r w:rsidRPr="00C1487D">
              <w:t>Lithuanian Mathematical Journal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87D" w:rsidRDefault="00C1487D" w:rsidP="00C1487D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redkolegijos narys</w:t>
            </w:r>
          </w:p>
        </w:tc>
      </w:tr>
    </w:tbl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:rsidR="00585346" w:rsidRPr="002A6158" w:rsidRDefault="00585346" w:rsidP="009C6A45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12. </w:t>
      </w:r>
      <w:r w:rsidR="000B6DB8" w:rsidRPr="002A6158">
        <w:rPr>
          <w:rFonts w:cstheme="minorHAnsi"/>
          <w:b/>
          <w:lang w:val="lt-LT"/>
        </w:rPr>
        <w:t>T</w:t>
      </w:r>
      <w:r w:rsidRPr="002A6158">
        <w:rPr>
          <w:rFonts w:cstheme="minorHAnsi"/>
          <w:b/>
          <w:lang w:val="lt-LT"/>
        </w:rPr>
        <w:t>yrėjų svarbiausių narysčių tarptautinėse darbo grupėse, asociacijose ir pan. sąrašas</w:t>
      </w:r>
    </w:p>
    <w:tbl>
      <w:tblPr>
        <w:tblW w:w="147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"/>
        <w:gridCol w:w="2072"/>
        <w:gridCol w:w="1417"/>
        <w:gridCol w:w="5529"/>
        <w:gridCol w:w="2268"/>
        <w:gridCol w:w="1559"/>
        <w:gridCol w:w="1417"/>
      </w:tblGrid>
      <w:tr w:rsidR="004C3039" w:rsidRPr="002A6158" w:rsidTr="00113EC7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2A6158">
            <w:pPr>
              <w:keepNext/>
              <w:widowControl w:val="0"/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 xml:space="preserve">Periodo </w:t>
            </w:r>
            <w:r w:rsidR="009C6A45" w:rsidRPr="002A6158">
              <w:rPr>
                <w:rFonts w:eastAsia="Calibri" w:cstheme="minorHAnsi"/>
                <w:lang w:val="lt-LT"/>
              </w:rPr>
              <w:br/>
            </w:r>
            <w:r w:rsidRPr="00585346">
              <w:rPr>
                <w:rFonts w:eastAsia="Calibri" w:cstheme="minorHAnsi"/>
                <w:lang w:val="lt-LT"/>
              </w:rPr>
              <w:t>pradžia –pabaiga</w:t>
            </w:r>
            <w:r w:rsidR="002A6158" w:rsidRPr="002A6158">
              <w:rPr>
                <w:rFonts w:eastAsia="Calibri" w:cstheme="minorHAnsi"/>
                <w:vertAlign w:val="superscript"/>
                <w:lang w:val="lt-LT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Narystę patvirtinanti nuoroda (URL) ir (arba) prisegamas dokumentas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Tarptautinė darbo grupė, asociacija, ekspertų grupė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Užduotis ir (ar) pozicija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Kita informacija apie narystę</w:t>
            </w:r>
          </w:p>
        </w:tc>
      </w:tr>
      <w:tr w:rsidR="004C3039" w:rsidRPr="002A6158" w:rsidTr="00113EC7">
        <w:trPr>
          <w:cantSplit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039" w:rsidRPr="004C3039" w:rsidRDefault="004C3039" w:rsidP="004C3039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357" w:hanging="357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039" w:rsidRDefault="004C3039" w:rsidP="004C3039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hAnsi="Calibri" w:cs="Segoe UI"/>
                <w:color w:val="000000"/>
              </w:rPr>
            </w:pPr>
            <w:r>
              <w:rPr>
                <w:rFonts w:ascii="Calibri" w:hAnsi="Calibri" w:cs="Segoe UI"/>
                <w:color w:val="000000"/>
              </w:rPr>
              <w:t>Dalė Dzemydienė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039" w:rsidRPr="004C2CD6" w:rsidRDefault="00E333F3" w:rsidP="004C303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2010</w:t>
            </w:r>
            <w:r>
              <w:rPr>
                <w:rFonts w:eastAsia="Calibri" w:cstheme="minorHAnsi"/>
                <w:lang w:val="lt-LT"/>
              </w:rPr>
              <w:t>–...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039" w:rsidRPr="002A6158" w:rsidRDefault="004C3039" w:rsidP="004C303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>
              <w:rPr>
                <w:rFonts w:eastAsia="Calibri" w:cstheme="minorHAnsi"/>
                <w:lang w:val="lt-LT"/>
              </w:rPr>
              <w:t>European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Operation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Research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Association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EURO </w:t>
            </w:r>
            <w:hyperlink r:id="rId40" w:history="1">
              <w:r w:rsidRPr="00EE4410">
                <w:rPr>
                  <w:rStyle w:val="Hyperlink"/>
                  <w:rFonts w:eastAsia="Calibri" w:cstheme="minorHAnsi"/>
                  <w:lang w:val="lt-LT"/>
                </w:rPr>
                <w:t>https://www.euro-online.org/web/pages/1457/current-member-societies</w:t>
              </w:r>
            </w:hyperlink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039" w:rsidRDefault="004C3039" w:rsidP="004C303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>
              <w:rPr>
                <w:rFonts w:eastAsia="Calibri" w:cstheme="minorHAnsi"/>
                <w:lang w:val="lt-LT"/>
              </w:rPr>
              <w:t>European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Operation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Research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Association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EURO </w:t>
            </w:r>
            <w:proofErr w:type="spellStart"/>
            <w:r>
              <w:rPr>
                <w:rFonts w:eastAsia="Calibri" w:cstheme="minorHAnsi"/>
                <w:lang w:val="lt-LT"/>
              </w:rPr>
              <w:t>as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Lithuania </w:t>
            </w:r>
            <w:proofErr w:type="spellStart"/>
            <w:r>
              <w:rPr>
                <w:rFonts w:eastAsia="Calibri" w:cstheme="minorHAnsi"/>
                <w:lang w:val="lt-LT"/>
              </w:rPr>
              <w:t>member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society</w:t>
            </w:r>
            <w:proofErr w:type="spellEnd"/>
          </w:p>
          <w:p w:rsidR="004C3039" w:rsidRPr="002A6158" w:rsidRDefault="00B33076" w:rsidP="004C303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41" w:history="1">
              <w:r w:rsidR="004C3039">
                <w:rPr>
                  <w:rStyle w:val="Hyperlink"/>
                  <w:rFonts w:ascii="DejaVu Sans" w:hAnsi="DejaVu Sans" w:cs="DejaVu Sans"/>
                  <w:color w:val="005693"/>
                  <w:sz w:val="21"/>
                  <w:szCs w:val="21"/>
                  <w:bdr w:val="none" w:sz="0" w:space="0" w:color="auto" w:frame="1"/>
                  <w:shd w:val="clear" w:color="auto" w:fill="FFFFFF"/>
                </w:rPr>
                <w:t>http://www.mii.lt/litors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039" w:rsidRPr="002A6158" w:rsidRDefault="004C3039" w:rsidP="004C303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>
              <w:rPr>
                <w:rFonts w:eastAsia="Calibri" w:cstheme="minorHAnsi"/>
                <w:lang w:val="lt-LT"/>
              </w:rPr>
              <w:t>LitORS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Tarybos narė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039" w:rsidRPr="002A6158" w:rsidRDefault="004C3039" w:rsidP="004C303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Atsakinga už darnaus vystymosi strategijos įgyvendinimą</w:t>
            </w:r>
          </w:p>
        </w:tc>
      </w:tr>
      <w:tr w:rsidR="004C3039" w:rsidRPr="002A6158" w:rsidTr="00113EC7">
        <w:trPr>
          <w:cantSplit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039" w:rsidRPr="004C3039" w:rsidRDefault="004C3039" w:rsidP="004C3039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357" w:hanging="357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039" w:rsidRDefault="004C3039" w:rsidP="004C3039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hAnsi="Calibri" w:cs="Segoe UI"/>
                <w:color w:val="000000"/>
              </w:rPr>
            </w:pPr>
            <w:r>
              <w:rPr>
                <w:rFonts w:ascii="Calibri" w:hAnsi="Calibri" w:cs="Segoe UI"/>
                <w:color w:val="000000"/>
              </w:rPr>
              <w:t>Dalė Dzemydienė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039" w:rsidRDefault="004C3039" w:rsidP="004C303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2006</w:t>
            </w:r>
            <w:r w:rsidR="00E333F3">
              <w:rPr>
                <w:rFonts w:eastAsia="Calibri" w:cstheme="minorHAnsi"/>
                <w:lang w:val="lt-LT"/>
              </w:rPr>
              <w:t>–...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039" w:rsidRDefault="00B33076" w:rsidP="004C303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42" w:history="1">
              <w:r w:rsidR="004C3039" w:rsidRPr="00EE4410">
                <w:rPr>
                  <w:rStyle w:val="Hyperlink"/>
                  <w:rFonts w:eastAsia="Calibri" w:cstheme="minorHAnsi"/>
                  <w:lang w:val="lt-LT"/>
                </w:rPr>
                <w:t>https://eurai.org/</w:t>
              </w:r>
            </w:hyperlink>
          </w:p>
          <w:p w:rsidR="004C3039" w:rsidRDefault="004C3039" w:rsidP="004C303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039" w:rsidRDefault="004C3039" w:rsidP="004C303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4C2CD6">
              <w:rPr>
                <w:rFonts w:eastAsia="Calibri" w:cstheme="minorHAnsi"/>
                <w:lang w:val="lt-LT"/>
              </w:rPr>
              <w:t>European</w:t>
            </w:r>
            <w:proofErr w:type="spellEnd"/>
            <w:r w:rsidRPr="004C2CD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4C2CD6">
              <w:rPr>
                <w:rFonts w:eastAsia="Calibri" w:cstheme="minorHAnsi"/>
                <w:lang w:val="lt-LT"/>
              </w:rPr>
              <w:t>Association</w:t>
            </w:r>
            <w:proofErr w:type="spellEnd"/>
            <w:r w:rsidRPr="004C2CD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4C2CD6">
              <w:rPr>
                <w:rFonts w:eastAsia="Calibri" w:cstheme="minorHAnsi"/>
                <w:lang w:val="lt-LT"/>
              </w:rPr>
              <w:t>for</w:t>
            </w:r>
            <w:proofErr w:type="spellEnd"/>
            <w:r w:rsidRPr="004C2CD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4C2CD6">
              <w:rPr>
                <w:rFonts w:eastAsia="Calibri" w:cstheme="minorHAnsi"/>
                <w:lang w:val="lt-LT"/>
              </w:rPr>
              <w:t>Artificial</w:t>
            </w:r>
            <w:proofErr w:type="spellEnd"/>
            <w:r w:rsidRPr="004C2CD6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4C2CD6">
              <w:rPr>
                <w:rFonts w:eastAsia="Calibri" w:cstheme="minorHAnsi"/>
                <w:lang w:val="lt-LT"/>
              </w:rPr>
              <w:t>Intelligence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as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LIKS </w:t>
            </w:r>
            <w:proofErr w:type="spellStart"/>
            <w:r>
              <w:rPr>
                <w:rFonts w:eastAsia="Calibri" w:cstheme="minorHAnsi"/>
                <w:lang w:val="lt-LT"/>
              </w:rPr>
              <w:t>Intelligence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Section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member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039" w:rsidRDefault="004C3039" w:rsidP="004C303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LIKS Tarybos narė, Intelektikos sekcijos narė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039" w:rsidRDefault="004C3039" w:rsidP="004C303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Atsakinga už Dirbtinio intelekto mokslo pasiekimų plėtojimą</w:t>
            </w:r>
          </w:p>
        </w:tc>
      </w:tr>
      <w:tr w:rsidR="00E333F3" w:rsidRPr="002A6158" w:rsidTr="00113EC7">
        <w:trPr>
          <w:cantSplit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4C3039" w:rsidRDefault="00E333F3" w:rsidP="00E333F3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357" w:hanging="357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E333F3" w:rsidP="00E333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Saulius Maskeliūnas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E333F3" w:rsidP="00E333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1996–...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B33076" w:rsidP="00E333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43" w:history="1">
              <w:r w:rsidR="00E333F3" w:rsidRPr="00016532">
                <w:rPr>
                  <w:rStyle w:val="Hyperlink"/>
                  <w:rFonts w:eastAsia="Calibri" w:cstheme="minorHAnsi"/>
                  <w:lang w:val="lt-LT"/>
                </w:rPr>
                <w:t>https://eurai.org/organisation/member-societies</w:t>
              </w:r>
            </w:hyperlink>
            <w:r w:rsidR="00E333F3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757644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124237">
              <w:rPr>
                <w:rFonts w:eastAsia="Calibri" w:cstheme="minorHAnsi"/>
                <w:lang w:val="lt-LT"/>
              </w:rPr>
              <w:t>European</w:t>
            </w:r>
            <w:proofErr w:type="spellEnd"/>
            <w:r w:rsidRPr="00124237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24237">
              <w:rPr>
                <w:rFonts w:eastAsia="Calibri" w:cstheme="minorHAnsi"/>
                <w:lang w:val="lt-LT"/>
              </w:rPr>
              <w:t>Association</w:t>
            </w:r>
            <w:proofErr w:type="spellEnd"/>
            <w:r w:rsidRPr="00124237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24237">
              <w:rPr>
                <w:rFonts w:eastAsia="Calibri" w:cstheme="minorHAnsi"/>
                <w:lang w:val="lt-LT"/>
              </w:rPr>
              <w:t>for</w:t>
            </w:r>
            <w:proofErr w:type="spellEnd"/>
            <w:r w:rsidRPr="00124237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24237">
              <w:rPr>
                <w:rFonts w:eastAsia="Calibri" w:cstheme="minorHAnsi"/>
                <w:lang w:val="lt-LT"/>
              </w:rPr>
              <w:t>Artificial</w:t>
            </w:r>
            <w:proofErr w:type="spellEnd"/>
            <w:r w:rsidRPr="00124237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24237">
              <w:rPr>
                <w:rFonts w:eastAsia="Calibri" w:cstheme="minorHAnsi"/>
                <w:lang w:val="lt-LT"/>
              </w:rPr>
              <w:t>Intelligence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(</w:t>
            </w:r>
            <w:proofErr w:type="spellStart"/>
            <w:r>
              <w:rPr>
                <w:rFonts w:eastAsia="Calibri" w:cstheme="minorHAnsi"/>
                <w:lang w:val="lt-LT"/>
              </w:rPr>
              <w:t>EurAI</w:t>
            </w:r>
            <w:proofErr w:type="spellEnd"/>
            <w:r>
              <w:rPr>
                <w:rFonts w:eastAsia="Calibri" w:cstheme="minorHAnsi"/>
                <w:lang w:val="lt-LT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757644" w:rsidRDefault="00E333F3" w:rsidP="00E333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AI </w:t>
            </w:r>
            <w:proofErr w:type="spellStart"/>
            <w:r>
              <w:rPr>
                <w:rFonts w:eastAsia="Calibri" w:cstheme="minorHAnsi"/>
                <w:lang w:val="lt-LT"/>
              </w:rPr>
              <w:t>section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of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the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Lithuanian Computer </w:t>
            </w:r>
            <w:proofErr w:type="spellStart"/>
            <w:r>
              <w:rPr>
                <w:rFonts w:eastAsia="Calibri" w:cstheme="minorHAnsi"/>
                <w:lang w:val="lt-LT"/>
              </w:rPr>
              <w:t>Society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representative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E333F3" w:rsidP="00E333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E333F3" w:rsidRPr="002A6158" w:rsidTr="00113EC7">
        <w:trPr>
          <w:cantSplit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4C3039" w:rsidRDefault="00E333F3" w:rsidP="00E333F3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357" w:hanging="357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2A6158" w:rsidRDefault="00E333F3" w:rsidP="00E333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Saulius Maskeliūnas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E333F3" w:rsidP="00E333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2001–...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B33076" w:rsidP="00E333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44" w:history="1">
              <w:r w:rsidR="00E333F3" w:rsidRPr="00016532">
                <w:rPr>
                  <w:rStyle w:val="Hyperlink"/>
                  <w:rFonts w:eastAsia="Calibri" w:cstheme="minorHAnsi"/>
                  <w:lang w:val="lt-LT"/>
                </w:rPr>
                <w:t>https://ifip.org/index.php?option=com_content&amp;task=view&amp;id=125&amp;Itemid=441&amp;ref=25</w:t>
              </w:r>
            </w:hyperlink>
            <w:r w:rsidR="00E333F3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757644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ED4AD9">
              <w:rPr>
                <w:rFonts w:eastAsia="Calibri" w:cstheme="minorHAnsi"/>
                <w:lang w:val="lt-LT"/>
              </w:rPr>
              <w:t xml:space="preserve">International </w:t>
            </w:r>
            <w:proofErr w:type="spellStart"/>
            <w:r w:rsidRPr="00ED4AD9">
              <w:rPr>
                <w:rFonts w:eastAsia="Calibri" w:cstheme="minorHAnsi"/>
                <w:lang w:val="lt-LT"/>
              </w:rPr>
              <w:t>Federation</w:t>
            </w:r>
            <w:proofErr w:type="spellEnd"/>
            <w:r w:rsidRPr="00ED4AD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ED4AD9">
              <w:rPr>
                <w:rFonts w:eastAsia="Calibri" w:cstheme="minorHAnsi"/>
                <w:lang w:val="lt-LT"/>
              </w:rPr>
              <w:t>for</w:t>
            </w:r>
            <w:proofErr w:type="spellEnd"/>
            <w:r w:rsidRPr="00ED4AD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ED4AD9">
              <w:rPr>
                <w:rFonts w:eastAsia="Calibri" w:cstheme="minorHAnsi"/>
                <w:lang w:val="lt-LT"/>
              </w:rPr>
              <w:t>Information</w:t>
            </w:r>
            <w:proofErr w:type="spellEnd"/>
            <w:r w:rsidRPr="00ED4AD9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ED4AD9">
              <w:rPr>
                <w:rFonts w:eastAsia="Calibri" w:cstheme="minorHAnsi"/>
                <w:lang w:val="lt-LT"/>
              </w:rPr>
              <w:t>Processing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(IFIP)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757644" w:rsidRDefault="00E333F3" w:rsidP="00E333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>
              <w:rPr>
                <w:rFonts w:eastAsia="Calibri" w:cstheme="minorHAnsi"/>
                <w:lang w:val="lt-LT"/>
              </w:rPr>
              <w:t>Representative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of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Lithuania / Lithuanian Computer </w:t>
            </w:r>
            <w:proofErr w:type="spellStart"/>
            <w:r>
              <w:rPr>
                <w:rFonts w:eastAsia="Calibri" w:cstheme="minorHAnsi"/>
                <w:lang w:val="lt-LT"/>
              </w:rPr>
              <w:t>Society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E333F3" w:rsidP="00E333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E333F3" w:rsidRPr="002A6158" w:rsidTr="00113EC7">
        <w:trPr>
          <w:cantSplit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4C3039" w:rsidRDefault="00E333F3" w:rsidP="00E333F3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357" w:hanging="357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E333F3" w:rsidP="00E333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Saulius Maskeliūnas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E333F3" w:rsidP="00E333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2020–2021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ED4AD9" w:rsidRDefault="00B33076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45" w:history="1">
              <w:r w:rsidR="00E333F3" w:rsidRPr="0049343E">
                <w:rPr>
                  <w:rStyle w:val="Hyperlink"/>
                  <w:rFonts w:eastAsia="Calibri" w:cstheme="minorHAnsi"/>
                  <w:lang w:val="lt-LT"/>
                </w:rPr>
                <w:t>https://www.eoscsecretariat.eu/working-groups/rules-participation-working-group</w:t>
              </w:r>
            </w:hyperlink>
            <w:r w:rsidR="00E333F3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ED4AD9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927A6C">
              <w:rPr>
                <w:rFonts w:eastAsia="Calibri" w:cstheme="minorHAnsi"/>
                <w:lang w:val="lt-LT"/>
              </w:rPr>
              <w:t>European</w:t>
            </w:r>
            <w:proofErr w:type="spellEnd"/>
            <w:r w:rsidRPr="00927A6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927A6C">
              <w:rPr>
                <w:rFonts w:eastAsia="Calibri" w:cstheme="minorHAnsi"/>
                <w:lang w:val="lt-LT"/>
              </w:rPr>
              <w:t>Open</w:t>
            </w:r>
            <w:proofErr w:type="spellEnd"/>
            <w:r w:rsidRPr="00927A6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927A6C">
              <w:rPr>
                <w:rFonts w:eastAsia="Calibri" w:cstheme="minorHAnsi"/>
                <w:lang w:val="lt-LT"/>
              </w:rPr>
              <w:t>Science</w:t>
            </w:r>
            <w:proofErr w:type="spellEnd"/>
            <w:r w:rsidRPr="00927A6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927A6C">
              <w:rPr>
                <w:rFonts w:eastAsia="Calibri" w:cstheme="minorHAnsi"/>
                <w:lang w:val="lt-LT"/>
              </w:rPr>
              <w:t>Cloud</w:t>
            </w:r>
            <w:proofErr w:type="spellEnd"/>
            <w:r w:rsidRPr="00927A6C">
              <w:rPr>
                <w:rFonts w:eastAsia="Calibri" w:cstheme="minorHAnsi"/>
                <w:lang w:val="lt-LT"/>
              </w:rPr>
              <w:t xml:space="preserve"> (EOSC)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E333F3" w:rsidP="00E333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>
              <w:rPr>
                <w:rFonts w:eastAsia="Calibri" w:cstheme="minorHAnsi"/>
                <w:lang w:val="lt-LT"/>
              </w:rPr>
              <w:t>M</w:t>
            </w:r>
            <w:r w:rsidRPr="00927A6C">
              <w:rPr>
                <w:rFonts w:eastAsia="Calibri" w:cstheme="minorHAnsi"/>
                <w:lang w:val="lt-LT"/>
              </w:rPr>
              <w:t>ember</w:t>
            </w:r>
            <w:proofErr w:type="spellEnd"/>
            <w:r w:rsidRPr="00927A6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927A6C">
              <w:rPr>
                <w:rFonts w:eastAsia="Calibri" w:cstheme="minorHAnsi"/>
                <w:lang w:val="lt-LT"/>
              </w:rPr>
              <w:t>of</w:t>
            </w:r>
            <w:proofErr w:type="spellEnd"/>
            <w:r w:rsidRPr="00927A6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927A6C">
              <w:rPr>
                <w:rFonts w:eastAsia="Calibri" w:cstheme="minorHAnsi"/>
                <w:lang w:val="lt-LT"/>
              </w:rPr>
              <w:t>the</w:t>
            </w:r>
            <w:proofErr w:type="spellEnd"/>
            <w:r w:rsidRPr="00927A6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927A6C">
              <w:rPr>
                <w:rFonts w:eastAsia="Calibri" w:cstheme="minorHAnsi"/>
                <w:lang w:val="lt-LT"/>
              </w:rPr>
              <w:t>Rules</w:t>
            </w:r>
            <w:proofErr w:type="spellEnd"/>
            <w:r w:rsidRPr="00927A6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927A6C">
              <w:rPr>
                <w:rFonts w:eastAsia="Calibri" w:cstheme="minorHAnsi"/>
                <w:lang w:val="lt-LT"/>
              </w:rPr>
              <w:t>of</w:t>
            </w:r>
            <w:proofErr w:type="spellEnd"/>
            <w:r w:rsidRPr="00927A6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927A6C">
              <w:rPr>
                <w:rFonts w:eastAsia="Calibri" w:cstheme="minorHAnsi"/>
                <w:lang w:val="lt-LT"/>
              </w:rPr>
              <w:t>Participation</w:t>
            </w:r>
            <w:proofErr w:type="spellEnd"/>
            <w:r w:rsidRPr="00927A6C">
              <w:rPr>
                <w:rFonts w:eastAsia="Calibri" w:cstheme="minorHAnsi"/>
                <w:lang w:val="lt-LT"/>
              </w:rPr>
              <w:t xml:space="preserve"> (</w:t>
            </w:r>
            <w:proofErr w:type="spellStart"/>
            <w:r w:rsidRPr="00927A6C">
              <w:rPr>
                <w:rFonts w:eastAsia="Calibri" w:cstheme="minorHAnsi"/>
                <w:lang w:val="lt-LT"/>
              </w:rPr>
              <w:t>RoP</w:t>
            </w:r>
            <w:proofErr w:type="spellEnd"/>
            <w:r w:rsidRPr="00927A6C">
              <w:rPr>
                <w:rFonts w:eastAsia="Calibri" w:cstheme="minorHAnsi"/>
                <w:lang w:val="lt-LT"/>
              </w:rPr>
              <w:t xml:space="preserve">) </w:t>
            </w:r>
            <w:proofErr w:type="spellStart"/>
            <w:r w:rsidRPr="00927A6C">
              <w:rPr>
                <w:rFonts w:eastAsia="Calibri" w:cstheme="minorHAnsi"/>
                <w:lang w:val="lt-LT"/>
              </w:rPr>
              <w:t>working</w:t>
            </w:r>
            <w:proofErr w:type="spellEnd"/>
            <w:r w:rsidRPr="00927A6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927A6C">
              <w:rPr>
                <w:rFonts w:eastAsia="Calibri" w:cstheme="minorHAnsi"/>
                <w:lang w:val="lt-LT"/>
              </w:rPr>
              <w:t>group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E333F3" w:rsidP="00E333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E333F3" w:rsidRPr="002A6158" w:rsidTr="00113EC7">
        <w:trPr>
          <w:cantSplit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4C3039" w:rsidRDefault="00E333F3" w:rsidP="00E333F3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357" w:hanging="357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2A6158" w:rsidRDefault="00E333F3" w:rsidP="00E333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Saulius Maskeliūnas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2A6158" w:rsidRDefault="00E333F3" w:rsidP="00E333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2020–...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2A6158" w:rsidRDefault="00B33076" w:rsidP="00E333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46" w:history="1">
              <w:r w:rsidR="00E333F3" w:rsidRPr="00016532">
                <w:rPr>
                  <w:rStyle w:val="Hyperlink"/>
                  <w:rFonts w:eastAsia="Calibri" w:cstheme="minorHAnsi"/>
                  <w:lang w:val="lt-LT"/>
                </w:rPr>
                <w:t>https://www.inaiqt.com/about/foundation-advisory-board/</w:t>
              </w:r>
            </w:hyperlink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757644" w:rsidRDefault="00E333F3" w:rsidP="00E333F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57644">
              <w:rPr>
                <w:rFonts w:eastAsia="Calibri" w:cstheme="minorHAnsi"/>
                <w:lang w:val="lt-LT"/>
              </w:rPr>
              <w:t xml:space="preserve">International AIQT </w:t>
            </w:r>
            <w:proofErr w:type="spellStart"/>
            <w:r w:rsidRPr="00757644">
              <w:rPr>
                <w:rFonts w:eastAsia="Calibri" w:cstheme="minorHAnsi"/>
                <w:lang w:val="lt-LT"/>
              </w:rPr>
              <w:t>Foundation</w:t>
            </w:r>
            <w:proofErr w:type="spellEnd"/>
          </w:p>
          <w:p w:rsidR="00E333F3" w:rsidRPr="002A6158" w:rsidRDefault="00E333F3" w:rsidP="00E333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57644">
              <w:rPr>
                <w:rFonts w:eastAsia="Calibri" w:cstheme="minorHAnsi"/>
                <w:lang w:val="lt-LT"/>
              </w:rPr>
              <w:t xml:space="preserve">c/o </w:t>
            </w:r>
            <w:proofErr w:type="spellStart"/>
            <w:r w:rsidRPr="00757644">
              <w:rPr>
                <w:rFonts w:eastAsia="Calibri" w:cstheme="minorHAnsi"/>
                <w:lang w:val="lt-LT"/>
              </w:rPr>
              <w:t>Swiss</w:t>
            </w:r>
            <w:proofErr w:type="spellEnd"/>
            <w:r w:rsidRPr="00757644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57644">
              <w:rPr>
                <w:rFonts w:eastAsia="Calibri" w:cstheme="minorHAnsi"/>
                <w:lang w:val="lt-LT"/>
              </w:rPr>
              <w:t>Innovation</w:t>
            </w:r>
            <w:proofErr w:type="spellEnd"/>
            <w:r w:rsidRPr="00757644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57644">
              <w:rPr>
                <w:rFonts w:eastAsia="Calibri" w:cstheme="minorHAnsi"/>
                <w:lang w:val="lt-LT"/>
              </w:rPr>
              <w:t>Valley</w:t>
            </w:r>
            <w:proofErr w:type="spellEnd"/>
            <w:r w:rsidRPr="00757644">
              <w:rPr>
                <w:rFonts w:eastAsia="Calibri" w:cstheme="minorHAnsi"/>
                <w:lang w:val="lt-LT"/>
              </w:rPr>
              <w:t xml:space="preserve"> AG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Pr="002A6158" w:rsidRDefault="00E333F3" w:rsidP="00E333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757644">
              <w:rPr>
                <w:rFonts w:eastAsia="Calibri" w:cstheme="minorHAnsi"/>
                <w:lang w:val="lt-LT"/>
              </w:rPr>
              <w:t>Advisory</w:t>
            </w:r>
            <w:proofErr w:type="spellEnd"/>
            <w:r w:rsidRPr="00757644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57644">
              <w:rPr>
                <w:rFonts w:eastAsia="Calibri" w:cstheme="minorHAnsi"/>
                <w:lang w:val="lt-LT"/>
              </w:rPr>
              <w:t>Board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member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F3" w:rsidRDefault="00E333F3" w:rsidP="00E333F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:rsidR="00585346" w:rsidRPr="002A6158" w:rsidRDefault="00585346" w:rsidP="009E2118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13. Bendradarbiavimo su mokslo ir ūkio subjektais susitarimai</w:t>
      </w:r>
    </w:p>
    <w:tbl>
      <w:tblPr>
        <w:tblW w:w="147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2127"/>
        <w:gridCol w:w="3827"/>
        <w:gridCol w:w="1701"/>
        <w:gridCol w:w="1559"/>
        <w:gridCol w:w="1443"/>
        <w:gridCol w:w="3523"/>
      </w:tblGrid>
      <w:tr w:rsidR="00C86CAA" w:rsidRPr="002A6158" w:rsidTr="00C86CA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2A615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Susitarimo galiojimo termino pradžia ir pabaiga</w:t>
            </w:r>
            <w:r w:rsidR="002A6158" w:rsidRPr="002A6158">
              <w:rPr>
                <w:rFonts w:eastAsia="Calibri" w:cstheme="minorHAnsi"/>
                <w:vertAlign w:val="superscript"/>
                <w:lang w:val="lt-LT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Mokslo-ūkio subjekto bendradarbiavimo susitarimas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Susitarimo šalys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Susitarimo tikslas ir sritys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Šalių įnašai (piniginiai ir nepiniginiai)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Gautų rezultatų pasidalijimo būdas, paaiškinimas</w:t>
            </w:r>
          </w:p>
        </w:tc>
      </w:tr>
      <w:tr w:rsidR="00585346" w:rsidRPr="00585346" w:rsidTr="00C86CA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:rsidR="00585346" w:rsidRPr="002A6158" w:rsidRDefault="00585346" w:rsidP="00C86CAA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14. Svarbiausi mokslo populiarinimo veiklos rezultatai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4962"/>
        <w:gridCol w:w="3507"/>
        <w:gridCol w:w="5706"/>
      </w:tblGrid>
      <w:tr w:rsidR="00585346" w:rsidRPr="00585346" w:rsidTr="00746B34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Mokslo populiarinimo veikla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 xml:space="preserve">Mokslo populiarinimo veiklą patvirtinanti nuoroda (URL) </w:t>
            </w:r>
            <w:r w:rsidR="00723C32">
              <w:rPr>
                <w:rFonts w:eastAsia="Calibri" w:cstheme="minorHAnsi"/>
                <w:lang w:val="lt-LT"/>
              </w:rPr>
              <w:br/>
            </w:r>
            <w:r w:rsidRPr="00585346">
              <w:rPr>
                <w:rFonts w:eastAsia="Calibri" w:cstheme="minorHAnsi"/>
                <w:lang w:val="lt-LT"/>
              </w:rPr>
              <w:t>ir (arba) prisegamas dokumentas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Paaiškinimas</w:t>
            </w:r>
          </w:p>
        </w:tc>
      </w:tr>
      <w:tr w:rsidR="004C3039" w:rsidRPr="00585346" w:rsidTr="00746B34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039" w:rsidRPr="00D262E6" w:rsidRDefault="004C3039" w:rsidP="00D262E6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357" w:hanging="357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039" w:rsidRPr="00EF758B" w:rsidRDefault="004C3039" w:rsidP="004C3039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  <w:color w:val="000000"/>
                <w:lang w:val="lt-LT"/>
              </w:rPr>
            </w:pPr>
            <w:r w:rsidRPr="00EF758B">
              <w:rPr>
                <w:rFonts w:cstheme="minorHAnsi"/>
                <w:color w:val="000000"/>
                <w:lang w:val="lt-LT"/>
              </w:rPr>
              <w:t>Dalė Dzemydienė pravedė viešą paskaitą-diskusiją „Įsibėgėja Šiaulių ir Vilniaus universitetų informatikų bendradarbiavimas”</w:t>
            </w:r>
          </w:p>
          <w:p w:rsidR="004C3039" w:rsidRPr="004C3039" w:rsidRDefault="004C3039" w:rsidP="004C3039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039" w:rsidRPr="004C3039" w:rsidRDefault="00B33076" w:rsidP="00EF758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47" w:history="1">
              <w:r w:rsidR="00EF758B" w:rsidRPr="00B46D50">
                <w:rPr>
                  <w:rStyle w:val="Hyperlink"/>
                  <w:rFonts w:eastAsia="Calibri" w:cstheme="minorHAnsi"/>
                  <w:lang w:val="lt-LT"/>
                </w:rPr>
                <w:t>http://mif.vu.lt/lt3/kas-vyksta-fakultete/naujienos/fakulteto-naujienos/3094-įsibėgėja-šiaulių-ir-vilniaus-universitetų-informatikų-bendradarbiavimas</w:t>
              </w:r>
            </w:hyperlink>
            <w:r w:rsidR="004C3039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039" w:rsidRPr="00EF758B" w:rsidRDefault="004C3039" w:rsidP="004C3039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EF758B">
              <w:rPr>
                <w:rFonts w:cstheme="minorHAnsi"/>
                <w:color w:val="565655"/>
                <w:shd w:val="clear" w:color="auto" w:fill="FFFFFF"/>
                <w:lang w:val="lt-LT"/>
              </w:rPr>
              <w:t>Paskaitoje buvo pristatomi Visuomenės skaitmeninių įgūdžių skatinimo 2021–2027 m. strategijos Lietuvai parengimo etapai, apibendrintos svarbiausios visuomenės skaitmeninimo politikos pamokos Lietuvai. </w:t>
            </w:r>
          </w:p>
        </w:tc>
      </w:tr>
    </w:tbl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:rsidR="000B6DB8" w:rsidRPr="002A6158" w:rsidRDefault="000B6DB8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15. MTEP infrastruktūros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4"/>
        <w:gridCol w:w="9213"/>
      </w:tblGrid>
      <w:tr w:rsidR="000B6DB8" w:rsidRPr="002A6158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0B6DB8" w:rsidRDefault="000B6DB8" w:rsidP="002A6158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0B6DB8">
              <w:rPr>
                <w:rFonts w:eastAsia="Calibri" w:cstheme="minorHAnsi"/>
                <w:lang w:val="lt-LT"/>
              </w:rPr>
              <w:t>6.9.</w:t>
            </w:r>
            <w:r w:rsidRPr="002A6158">
              <w:rPr>
                <w:rFonts w:eastAsia="Calibri" w:cstheme="minorHAnsi"/>
                <w:lang w:val="lt-LT"/>
              </w:rPr>
              <w:t>1. Turimos MTEP infrastruktūros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0B6DB8" w:rsidRPr="002A6158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0B6DB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0B6DB8">
              <w:rPr>
                <w:rFonts w:eastAsia="Calibri" w:cstheme="minorHAnsi"/>
                <w:lang w:val="lt-LT"/>
              </w:rPr>
              <w:t xml:space="preserve">6.9.3. </w:t>
            </w:r>
            <w:r w:rsidRPr="002A6158">
              <w:rPr>
                <w:rFonts w:eastAsia="Calibri" w:cstheme="minorHAnsi"/>
                <w:lang w:val="lt-LT"/>
              </w:rPr>
              <w:t>T</w:t>
            </w:r>
            <w:r w:rsidRPr="000B6DB8">
              <w:rPr>
                <w:rFonts w:eastAsia="Calibri" w:cstheme="minorHAnsi"/>
                <w:lang w:val="lt-LT"/>
              </w:rPr>
              <w:t>urima prieig</w:t>
            </w:r>
            <w:r w:rsidR="002A6158" w:rsidRPr="002A6158">
              <w:rPr>
                <w:rFonts w:eastAsia="Calibri" w:cstheme="minorHAnsi"/>
                <w:lang w:val="lt-LT"/>
              </w:rPr>
              <w:t>a prie kitų MTEP infrastruktūrų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0B6DB8" w:rsidRPr="002A6158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0B6DB8" w:rsidRDefault="000B6DB8" w:rsidP="00C86CAA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ind w:left="596" w:hanging="596"/>
              <w:textAlignment w:val="baseline"/>
              <w:rPr>
                <w:rFonts w:eastAsia="Calibri" w:cstheme="minorHAnsi"/>
                <w:lang w:val="lt-LT"/>
              </w:rPr>
            </w:pPr>
            <w:r w:rsidRPr="000B6DB8">
              <w:rPr>
                <w:rFonts w:eastAsia="Calibri" w:cstheme="minorHAnsi"/>
                <w:lang w:val="lt-LT"/>
              </w:rPr>
              <w:t xml:space="preserve">6.9.4. </w:t>
            </w:r>
            <w:r w:rsidRPr="002A6158">
              <w:rPr>
                <w:rFonts w:eastAsia="Calibri" w:cstheme="minorHAnsi"/>
                <w:lang w:val="lt-LT"/>
              </w:rPr>
              <w:t>D</w:t>
            </w:r>
            <w:r w:rsidRPr="000B6DB8">
              <w:rPr>
                <w:rFonts w:eastAsia="Calibri" w:cstheme="minorHAnsi"/>
                <w:lang w:val="lt-LT"/>
              </w:rPr>
              <w:t>alyvavimas nacionalinėse ir tarptautinėse mokslinių tyrimų infrastruktūrose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0B6DB8" w:rsidRPr="002A6158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0B6DB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ind w:right="-108"/>
              <w:textAlignment w:val="baseline"/>
              <w:rPr>
                <w:rFonts w:eastAsia="Calibri" w:cstheme="minorHAnsi"/>
                <w:lang w:val="lt-LT"/>
              </w:rPr>
            </w:pPr>
            <w:r w:rsidRPr="000B6DB8">
              <w:rPr>
                <w:rFonts w:eastAsia="Calibri" w:cstheme="minorHAnsi"/>
                <w:lang w:val="lt-LT"/>
              </w:rPr>
              <w:t xml:space="preserve">6.9.5. </w:t>
            </w:r>
            <w:r w:rsidRPr="002A6158">
              <w:rPr>
                <w:rFonts w:eastAsia="Calibri" w:cstheme="minorHAnsi"/>
                <w:lang w:val="lt-LT"/>
              </w:rPr>
              <w:t>D</w:t>
            </w:r>
            <w:r w:rsidRPr="000B6DB8">
              <w:rPr>
                <w:rFonts w:eastAsia="Calibri" w:cstheme="minorHAnsi"/>
                <w:lang w:val="lt-LT"/>
              </w:rPr>
              <w:t>alyvavimas kitose ta</w:t>
            </w:r>
            <w:r w:rsidR="002A6158" w:rsidRPr="002A6158">
              <w:rPr>
                <w:rFonts w:eastAsia="Calibri" w:cstheme="minorHAnsi"/>
                <w:lang w:val="lt-LT"/>
              </w:rPr>
              <w:t>rptautinėse MTEP organizacijose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:rsidR="000B6DB8" w:rsidRPr="002A6158" w:rsidRDefault="000B6DB8" w:rsidP="00957287">
      <w:pPr>
        <w:spacing w:after="0" w:line="240" w:lineRule="auto"/>
        <w:rPr>
          <w:rFonts w:cstheme="minorHAnsi"/>
          <w:b/>
          <w:lang w:val="lt-LT"/>
        </w:rPr>
      </w:pPr>
    </w:p>
    <w:sectPr w:rsidR="000B6DB8" w:rsidRPr="002A6158" w:rsidSect="00723C32">
      <w:pgSz w:w="16839" w:h="11907" w:orient="landscape" w:code="9"/>
      <w:pgMar w:top="709" w:right="72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B54" w:rsidRDefault="00734B54" w:rsidP="001D0A3A">
      <w:pPr>
        <w:spacing w:after="0" w:line="240" w:lineRule="auto"/>
      </w:pPr>
      <w:r>
        <w:separator/>
      </w:r>
    </w:p>
  </w:endnote>
  <w:endnote w:type="continuationSeparator" w:id="0">
    <w:p w:rsidR="00734B54" w:rsidRDefault="00734B54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BA"/>
    <w:family w:val="swiss"/>
    <w:pitch w:val="variable"/>
    <w:sig w:usb0="00000000" w:usb1="D200FDFF" w:usb2="0A24602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B54" w:rsidRDefault="00734B54" w:rsidP="001D0A3A">
      <w:pPr>
        <w:spacing w:after="0" w:line="240" w:lineRule="auto"/>
      </w:pPr>
      <w:r>
        <w:separator/>
      </w:r>
    </w:p>
  </w:footnote>
  <w:footnote w:type="continuationSeparator" w:id="0">
    <w:p w:rsidR="00734B54" w:rsidRDefault="00734B54" w:rsidP="001D0A3A">
      <w:pPr>
        <w:spacing w:after="0" w:line="240" w:lineRule="auto"/>
      </w:pPr>
      <w:r>
        <w:continuationSeparator/>
      </w:r>
    </w:p>
  </w:footnote>
  <w:footnote w:id="1">
    <w:p w:rsidR="00B33076" w:rsidRPr="009C6A45" w:rsidRDefault="00B33076">
      <w:pPr>
        <w:pStyle w:val="FootnoteText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lt-LT"/>
        </w:rPr>
        <w:t>Jei dalyvavimas nesibaigė – pabaigos datos nenurodykite.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A7369"/>
    <w:multiLevelType w:val="hybridMultilevel"/>
    <w:tmpl w:val="B50402C6"/>
    <w:lvl w:ilvl="0" w:tplc="13C00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85BD2"/>
    <w:multiLevelType w:val="hybridMultilevel"/>
    <w:tmpl w:val="2E305B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B533D"/>
    <w:multiLevelType w:val="hybridMultilevel"/>
    <w:tmpl w:val="1E2E52D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4126"/>
    <w:multiLevelType w:val="hybridMultilevel"/>
    <w:tmpl w:val="2D22C384"/>
    <w:lvl w:ilvl="0" w:tplc="B1C446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966E5"/>
    <w:multiLevelType w:val="hybridMultilevel"/>
    <w:tmpl w:val="6FD26648"/>
    <w:lvl w:ilvl="0" w:tplc="36085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8C672E"/>
    <w:multiLevelType w:val="hybridMultilevel"/>
    <w:tmpl w:val="2EF48F68"/>
    <w:lvl w:ilvl="0" w:tplc="60003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B6224"/>
    <w:multiLevelType w:val="hybridMultilevel"/>
    <w:tmpl w:val="AB28C656"/>
    <w:lvl w:ilvl="0" w:tplc="3522BF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0699F"/>
    <w:multiLevelType w:val="hybridMultilevel"/>
    <w:tmpl w:val="75304926"/>
    <w:lvl w:ilvl="0" w:tplc="60003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A0BCD"/>
    <w:multiLevelType w:val="hybridMultilevel"/>
    <w:tmpl w:val="D55233CA"/>
    <w:lvl w:ilvl="0" w:tplc="55668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D6800"/>
    <w:multiLevelType w:val="hybridMultilevel"/>
    <w:tmpl w:val="2B2A72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E45FBD"/>
    <w:multiLevelType w:val="hybridMultilevel"/>
    <w:tmpl w:val="96747C9A"/>
    <w:lvl w:ilvl="0" w:tplc="4F3E5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6"/>
  </w:num>
  <w:num w:numId="8">
    <w:abstractNumId w:val="10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393"/>
    <w:rsid w:val="000001D3"/>
    <w:rsid w:val="000122F5"/>
    <w:rsid w:val="00025E11"/>
    <w:rsid w:val="000325A9"/>
    <w:rsid w:val="0003674E"/>
    <w:rsid w:val="00061CA5"/>
    <w:rsid w:val="000726D4"/>
    <w:rsid w:val="00090A17"/>
    <w:rsid w:val="000B6DB8"/>
    <w:rsid w:val="000C0ADF"/>
    <w:rsid w:val="000E031B"/>
    <w:rsid w:val="000F07E7"/>
    <w:rsid w:val="00113EC7"/>
    <w:rsid w:val="00116C14"/>
    <w:rsid w:val="00141577"/>
    <w:rsid w:val="00180D43"/>
    <w:rsid w:val="001820A4"/>
    <w:rsid w:val="00186B5E"/>
    <w:rsid w:val="001D0A3A"/>
    <w:rsid w:val="001E30B6"/>
    <w:rsid w:val="001F62CB"/>
    <w:rsid w:val="00204B6B"/>
    <w:rsid w:val="00245923"/>
    <w:rsid w:val="00293FEE"/>
    <w:rsid w:val="002A6158"/>
    <w:rsid w:val="002E2086"/>
    <w:rsid w:val="00336AC4"/>
    <w:rsid w:val="003A2393"/>
    <w:rsid w:val="003B093D"/>
    <w:rsid w:val="003D7932"/>
    <w:rsid w:val="00416202"/>
    <w:rsid w:val="0042456A"/>
    <w:rsid w:val="00491EAA"/>
    <w:rsid w:val="00497C7F"/>
    <w:rsid w:val="004A734B"/>
    <w:rsid w:val="004C3039"/>
    <w:rsid w:val="00514AE0"/>
    <w:rsid w:val="00536EDF"/>
    <w:rsid w:val="00582F6D"/>
    <w:rsid w:val="00585346"/>
    <w:rsid w:val="00604D86"/>
    <w:rsid w:val="006339CA"/>
    <w:rsid w:val="0068212A"/>
    <w:rsid w:val="00683C9E"/>
    <w:rsid w:val="006959A1"/>
    <w:rsid w:val="006B0CCB"/>
    <w:rsid w:val="00723C32"/>
    <w:rsid w:val="00734B54"/>
    <w:rsid w:val="00746B34"/>
    <w:rsid w:val="007934FA"/>
    <w:rsid w:val="007F5935"/>
    <w:rsid w:val="00865142"/>
    <w:rsid w:val="00873FB2"/>
    <w:rsid w:val="008870C0"/>
    <w:rsid w:val="008D6D4A"/>
    <w:rsid w:val="00957287"/>
    <w:rsid w:val="009B4967"/>
    <w:rsid w:val="009C277D"/>
    <w:rsid w:val="009C6A45"/>
    <w:rsid w:val="009E2118"/>
    <w:rsid w:val="00A35BE5"/>
    <w:rsid w:val="00AB3E6C"/>
    <w:rsid w:val="00AF4701"/>
    <w:rsid w:val="00AF7801"/>
    <w:rsid w:val="00B04B68"/>
    <w:rsid w:val="00B33076"/>
    <w:rsid w:val="00BD6BC3"/>
    <w:rsid w:val="00BE64C4"/>
    <w:rsid w:val="00C042B3"/>
    <w:rsid w:val="00C118D2"/>
    <w:rsid w:val="00C1487D"/>
    <w:rsid w:val="00C86CAA"/>
    <w:rsid w:val="00C93D99"/>
    <w:rsid w:val="00CA3D52"/>
    <w:rsid w:val="00CF184B"/>
    <w:rsid w:val="00CF7ACD"/>
    <w:rsid w:val="00D05F19"/>
    <w:rsid w:val="00D14219"/>
    <w:rsid w:val="00D2491E"/>
    <w:rsid w:val="00D262E6"/>
    <w:rsid w:val="00D51794"/>
    <w:rsid w:val="00DE6FD3"/>
    <w:rsid w:val="00E333F3"/>
    <w:rsid w:val="00E36C91"/>
    <w:rsid w:val="00E715B5"/>
    <w:rsid w:val="00E743F6"/>
    <w:rsid w:val="00E87C6A"/>
    <w:rsid w:val="00EB6283"/>
    <w:rsid w:val="00EF758B"/>
    <w:rsid w:val="00F965CD"/>
    <w:rsid w:val="00FB0E51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CA98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F7AC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7ACD"/>
  </w:style>
  <w:style w:type="paragraph" w:styleId="Footer">
    <w:name w:val="footer"/>
    <w:basedOn w:val="Normal"/>
    <w:link w:val="FooterChar"/>
    <w:uiPriority w:val="99"/>
    <w:unhideWhenUsed/>
    <w:rsid w:val="00CF7AC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7ACD"/>
  </w:style>
  <w:style w:type="character" w:styleId="Hyperlink">
    <w:name w:val="Hyperlink"/>
    <w:basedOn w:val="DefaultParagraphFont"/>
    <w:uiPriority w:val="99"/>
    <w:unhideWhenUsed/>
    <w:rsid w:val="000726D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726D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E30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rmatica.vu.lt/journal/INFORMATICA/article/1239/info" TargetMode="External"/><Relationship Id="rId18" Type="http://schemas.openxmlformats.org/officeDocument/2006/relationships/hyperlink" Target="https://waset.org/transportation-and-logistics-technology-conference-in-january-2021-in-rome" TargetMode="External"/><Relationship Id="rId26" Type="http://schemas.openxmlformats.org/officeDocument/2006/relationships/hyperlink" Target="https://www.lsd.lt/index.php?-1179421641" TargetMode="External"/><Relationship Id="rId39" Type="http://schemas.openxmlformats.org/officeDocument/2006/relationships/hyperlink" Target="https://www.mii.lt/en/lithuanian-mathematical-journa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visionary.lt/wp-content/uploads/2020/05/EIM-skaitmeninimas_galutine-ataskaita_suredaguota.pdf" TargetMode="External"/><Relationship Id="rId34" Type="http://schemas.openxmlformats.org/officeDocument/2006/relationships/hyperlink" Target="https://journals.vgtu.lt/index.php/IJSPM/editorialboard" TargetMode="External"/><Relationship Id="rId42" Type="http://schemas.openxmlformats.org/officeDocument/2006/relationships/hyperlink" Target="https://eurai.org/" TargetMode="External"/><Relationship Id="rId47" Type="http://schemas.openxmlformats.org/officeDocument/2006/relationships/hyperlink" Target="http://mif.vu.lt/lt3/kas-vyksta-fakultete/naujienos/fakulteto-naujienos/3094-&#303;sib&#279;g&#279;ja-&#353;iauli&#371;-ir-vilniaus-universitet&#371;-informatik&#371;-bendradarbiavima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formatica.vu.lt/journal/INFORMATICA/article/1212/info" TargetMode="External"/><Relationship Id="rId17" Type="http://schemas.openxmlformats.org/officeDocument/2006/relationships/hyperlink" Target="https://waset.org/transportation-systems-conference-in-july-2021-in-stockholm" TargetMode="External"/><Relationship Id="rId25" Type="http://schemas.openxmlformats.org/officeDocument/2006/relationships/hyperlink" Target="https://www.placiajuostis.lt/upload/files/V-20(1).pdf" TargetMode="External"/><Relationship Id="rId33" Type="http://schemas.openxmlformats.org/officeDocument/2006/relationships/hyperlink" Target="https://www.inderscience.com/jhome.php?jcode=ijesdf" TargetMode="External"/><Relationship Id="rId38" Type="http://schemas.openxmlformats.org/officeDocument/2006/relationships/hyperlink" Target="https://www.mii.lt/en/lithuanian-mathematical-journal" TargetMode="External"/><Relationship Id="rId46" Type="http://schemas.openxmlformats.org/officeDocument/2006/relationships/hyperlink" Target="https://www.inaiqt.com/about/foundation-advisory-board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i.org/10.1080/0022250X.2020.1725002" TargetMode="External"/><Relationship Id="rId20" Type="http://schemas.openxmlformats.org/officeDocument/2006/relationships/hyperlink" Target="https://bir2021.omilab.org/home" TargetMode="External"/><Relationship Id="rId29" Type="http://schemas.openxmlformats.org/officeDocument/2006/relationships/hyperlink" Target="https://www.skaitmeninekoalicija.lt/" TargetMode="External"/><Relationship Id="rId41" Type="http://schemas.openxmlformats.org/officeDocument/2006/relationships/hyperlink" Target="http://www.mii.lt/litor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dpi.com/2076-3417/11/7/3003" TargetMode="External"/><Relationship Id="rId24" Type="http://schemas.openxmlformats.org/officeDocument/2006/relationships/hyperlink" Target="https://e-seimas.lrs.lt/portal/legalAct/lt/TAD/8369bf328f0711eaa51db668f0092944" TargetMode="External"/><Relationship Id="rId32" Type="http://schemas.openxmlformats.org/officeDocument/2006/relationships/hyperlink" Target="https://www.mii.lt/damss/index.php/organizers" TargetMode="External"/><Relationship Id="rId37" Type="http://schemas.openxmlformats.org/officeDocument/2006/relationships/hyperlink" Target="https://sciendo.com/journal/ACSS" TargetMode="External"/><Relationship Id="rId40" Type="http://schemas.openxmlformats.org/officeDocument/2006/relationships/hyperlink" Target="https://www.euro-online.org/web/pages/1457/current-member-societies" TargetMode="External"/><Relationship Id="rId45" Type="http://schemas.openxmlformats.org/officeDocument/2006/relationships/hyperlink" Target="https://www.eoscsecretariat.eu/working-groups/rules-participation-working-grou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iencedirect.com/science/article/pii/S0166218X2030439X?via%3Dihub" TargetMode="External"/><Relationship Id="rId23" Type="http://schemas.openxmlformats.org/officeDocument/2006/relationships/hyperlink" Target="https://www.lsd.lt/index.php?1251795731" TargetMode="External"/><Relationship Id="rId28" Type="http://schemas.openxmlformats.org/officeDocument/2006/relationships/hyperlink" Target="https://www.ifip.org/bulletin/bulltcs/memtc08.htm" TargetMode="External"/><Relationship Id="rId36" Type="http://schemas.openxmlformats.org/officeDocument/2006/relationships/hyperlink" Target="https://acs-journals.rtu.lv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link.springer.com/article/10.1007%2Fs00500-021-05899-8" TargetMode="External"/><Relationship Id="rId19" Type="http://schemas.openxmlformats.org/officeDocument/2006/relationships/hyperlink" Target="https://bir2021.omilab.org/home" TargetMode="External"/><Relationship Id="rId31" Type="http://schemas.openxmlformats.org/officeDocument/2006/relationships/hyperlink" Target="https://ndma.lt/alta2021/en/programme-committee/" TargetMode="External"/><Relationship Id="rId44" Type="http://schemas.openxmlformats.org/officeDocument/2006/relationships/hyperlink" Target="https://ifip.org/index.php?option=com_content&amp;task=view&amp;id=125&amp;Itemid=441&amp;ref=2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dpi.com/2071-1050/13/9/4675" TargetMode="External"/><Relationship Id="rId14" Type="http://schemas.openxmlformats.org/officeDocument/2006/relationships/hyperlink" Target="https://doi.org/10.1137/20M1355240" TargetMode="External"/><Relationship Id="rId22" Type="http://schemas.openxmlformats.org/officeDocument/2006/relationships/hyperlink" Target="https://www.liks.lt/liks-vadovai/" TargetMode="External"/><Relationship Id="rId27" Type="http://schemas.openxmlformats.org/officeDocument/2006/relationships/hyperlink" Target="https://www.liks.lt/" TargetMode="External"/><Relationship Id="rId30" Type="http://schemas.openxmlformats.org/officeDocument/2006/relationships/hyperlink" Target="https://www.liks.lt/kompiuterininku-dienos-2021/" TargetMode="External"/><Relationship Id="rId35" Type="http://schemas.openxmlformats.org/officeDocument/2006/relationships/hyperlink" Target="https://journals.rtu.lv" TargetMode="External"/><Relationship Id="rId43" Type="http://schemas.openxmlformats.org/officeDocument/2006/relationships/hyperlink" Target="https://eurai.org/organisation/member-societies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www.mdpi.com/1424-8220/21/15/51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3BD2B-85F3-4786-8664-DB65A4CAB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12476</Words>
  <Characters>7112</Characters>
  <Application>Microsoft Office Word</Application>
  <DocSecurity>0</DocSecurity>
  <Lines>59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Laima</cp:lastModifiedBy>
  <cp:revision>9</cp:revision>
  <cp:lastPrinted>2021-11-26T15:39:00Z</cp:lastPrinted>
  <dcterms:created xsi:type="dcterms:W3CDTF">2021-12-15T15:40:00Z</dcterms:created>
  <dcterms:modified xsi:type="dcterms:W3CDTF">2021-12-16T12:28:00Z</dcterms:modified>
</cp:coreProperties>
</file>