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305" w:rsidRPr="00193F08" w:rsidRDefault="00D97F67" w:rsidP="00193F08">
      <w:pPr>
        <w:pStyle w:val="Heading1"/>
        <w:rPr>
          <w:rFonts w:ascii="Times New Roman" w:hAnsi="Times New Roman" w:cs="Times New Roman"/>
          <w:color w:val="auto"/>
        </w:rPr>
      </w:pPr>
      <w:r w:rsidRPr="00193F08">
        <w:rPr>
          <w:rFonts w:ascii="Times New Roman" w:hAnsi="Times New Roman" w:cs="Times New Roman"/>
          <w:color w:val="auto"/>
        </w:rPr>
        <w:t>Projekto registracijai būtini duomenys</w:t>
      </w:r>
    </w:p>
    <w:p w:rsidR="00D97F67" w:rsidRPr="00AF6ACE" w:rsidRDefault="00D97F6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8" w:type="dxa"/>
        <w:tblLayout w:type="fixed"/>
        <w:tblLook w:val="04A0" w:firstRow="1" w:lastRow="0" w:firstColumn="1" w:lastColumn="0" w:noHBand="0" w:noVBand="1"/>
      </w:tblPr>
      <w:tblGrid>
        <w:gridCol w:w="3260"/>
        <w:gridCol w:w="5528"/>
      </w:tblGrid>
      <w:tr w:rsidR="00D97F67" w:rsidRPr="00AF6ACE" w:rsidTr="002A044E">
        <w:trPr>
          <w:trHeight w:val="850"/>
        </w:trPr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Rekvizitai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97F67" w:rsidRPr="00D97F67" w:rsidRDefault="00D97F67" w:rsidP="00AF6ACE">
            <w:pPr>
              <w:pStyle w:val="Quo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7F67">
              <w:rPr>
                <w:rFonts w:ascii="Times New Roman" w:hAnsi="Times New Roman" w:cs="Times New Roman"/>
                <w:b/>
                <w:sz w:val="28"/>
                <w:szCs w:val="28"/>
              </w:rPr>
              <w:t>Reikšmė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kodas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tcBorders>
              <w:top w:val="single" w:sz="12" w:space="0" w:color="auto"/>
            </w:tcBorders>
            <w:shd w:val="clear" w:color="auto" w:fill="F2DBDB" w:themeFill="accent2" w:themeFillTint="33"/>
          </w:tcPr>
          <w:p w:rsidR="00D97F67" w:rsidRPr="00A84AF0" w:rsidRDefault="00A84AF0" w:rsidP="00144AA1">
            <w:pPr>
              <w:pStyle w:val="Quote"/>
              <w:rPr>
                <w:rFonts w:cstheme="minorHAnsi"/>
                <w:i w:val="0"/>
              </w:rPr>
            </w:pPr>
            <w:r w:rsidRPr="00A84AF0">
              <w:rPr>
                <w:rFonts w:cstheme="minorHAnsi"/>
                <w:i w:val="0"/>
              </w:rPr>
              <w:t>P-MIP-19-51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pavadinimas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A84AF0" w:rsidRPr="00A84AF0" w:rsidRDefault="00A84AF0" w:rsidP="00A84AF0">
            <w:pPr>
              <w:pStyle w:val="Quote"/>
              <w:rPr>
                <w:rFonts w:cstheme="minorHAnsi"/>
                <w:i w:val="0"/>
              </w:rPr>
            </w:pPr>
            <w:r w:rsidRPr="00A84AF0">
              <w:rPr>
                <w:rFonts w:cstheme="minorHAnsi"/>
                <w:i w:val="0"/>
              </w:rPr>
              <w:t xml:space="preserve">Tradicinės </w:t>
            </w:r>
            <w:proofErr w:type="spellStart"/>
            <w:r w:rsidRPr="00A84AF0">
              <w:rPr>
                <w:rFonts w:cstheme="minorHAnsi"/>
                <w:i w:val="0"/>
              </w:rPr>
              <w:t>modalumų</w:t>
            </w:r>
            <w:proofErr w:type="spellEnd"/>
            <w:r w:rsidRPr="00A84AF0">
              <w:rPr>
                <w:rFonts w:cstheme="minorHAnsi"/>
                <w:i w:val="0"/>
              </w:rPr>
              <w:t xml:space="preserve"> logikos tyrimas pasitelkiant šiuolaikinės logikos teorijas ir informacines</w:t>
            </w:r>
          </w:p>
          <w:p w:rsidR="00D97F67" w:rsidRPr="00A84AF0" w:rsidRDefault="00A84AF0" w:rsidP="00A84AF0">
            <w:pPr>
              <w:pStyle w:val="Quote"/>
              <w:rPr>
                <w:rFonts w:cstheme="minorHAnsi"/>
                <w:i w:val="0"/>
              </w:rPr>
            </w:pPr>
            <w:r w:rsidRPr="00A84AF0">
              <w:rPr>
                <w:rFonts w:cstheme="minorHAnsi"/>
                <w:i w:val="0"/>
              </w:rPr>
              <w:t>technologijas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D97F67" w:rsidRPr="000656AF" w:rsidRDefault="000656AF" w:rsidP="00AF6ACE">
            <w:pPr>
              <w:pStyle w:val="Quote"/>
              <w:rPr>
                <w:i w:val="0"/>
              </w:rPr>
            </w:pPr>
            <w:r w:rsidRPr="000656AF">
              <w:rPr>
                <w:i w:val="0"/>
              </w:rPr>
              <w:t>LMT Mokslininkų grupių projektai</w:t>
            </w:r>
          </w:p>
        </w:tc>
      </w:tr>
      <w:bookmarkEnd w:id="0"/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pradžios data</w:t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A84AF0" w:rsidRDefault="00A84AF0" w:rsidP="00A84AF0">
            <w:pPr>
              <w:pStyle w:val="Quote"/>
              <w:rPr>
                <w:i w:val="0"/>
                <w:sz w:val="20"/>
                <w:szCs w:val="20"/>
              </w:rPr>
            </w:pPr>
            <w:r w:rsidRPr="00A84AF0">
              <w:rPr>
                <w:i w:val="0"/>
              </w:rPr>
              <w:t xml:space="preserve">2019-05-01 </w:t>
            </w:r>
          </w:p>
        </w:tc>
      </w:tr>
      <w:tr w:rsidR="00D97F67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D97F67" w:rsidRPr="00D97F67" w:rsidRDefault="00D97F67" w:rsidP="00AF6ACE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pabaigos data</w:t>
            </w:r>
            <w:r w:rsidR="0088747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53992">
              <w:rPr>
                <w:rFonts w:ascii="Times New Roman" w:hAnsi="Times New Roman" w:cs="Times New Roman"/>
                <w:b/>
                <w:sz w:val="24"/>
                <w:szCs w:val="24"/>
              </w:rPr>
              <w:t>(metai-mėnuo-diena)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D97F67" w:rsidRPr="00A84AF0" w:rsidRDefault="00A84AF0" w:rsidP="00AF6ACE">
            <w:pPr>
              <w:pStyle w:val="Quote"/>
              <w:rPr>
                <w:i w:val="0"/>
                <w:sz w:val="20"/>
                <w:szCs w:val="20"/>
              </w:rPr>
            </w:pPr>
            <w:r w:rsidRPr="00A84AF0">
              <w:rPr>
                <w:i w:val="0"/>
              </w:rPr>
              <w:t>2022-06-30</w:t>
            </w:r>
          </w:p>
        </w:tc>
      </w:tr>
      <w:tr w:rsidR="00A84AF0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A84AF0" w:rsidRPr="00D97F67" w:rsidRDefault="00A84AF0" w:rsidP="00A84AF0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bendra vertė (EUR)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A84AF0" w:rsidRPr="00A04107" w:rsidRDefault="00A84AF0" w:rsidP="00A84AF0">
            <w:r>
              <w:t>149907</w:t>
            </w:r>
          </w:p>
        </w:tc>
      </w:tr>
      <w:tr w:rsidR="00A84AF0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A84AF0" w:rsidRPr="00D97F67" w:rsidRDefault="00A84AF0" w:rsidP="00A84AF0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Lėšų rūšis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A84AF0" w:rsidRPr="0088747A" w:rsidRDefault="00A84AF0" w:rsidP="00A84AF0">
            <w:pPr>
              <w:pStyle w:val="Quote"/>
              <w:rPr>
                <w:i w:val="0"/>
                <w:sz w:val="20"/>
                <w:szCs w:val="20"/>
              </w:rPr>
            </w:pPr>
            <w:r w:rsidRPr="0088747A">
              <w:rPr>
                <w:i w:val="0"/>
                <w:sz w:val="20"/>
                <w:szCs w:val="20"/>
              </w:rPr>
              <w:t xml:space="preserve">(jei neužpildysite – įrašys </w:t>
            </w:r>
            <w:r>
              <w:rPr>
                <w:i w:val="0"/>
                <w:sz w:val="20"/>
                <w:szCs w:val="20"/>
              </w:rPr>
              <w:t>Snieguolė Meškauskienė</w:t>
            </w:r>
            <w:r w:rsidRPr="0088747A">
              <w:rPr>
                <w:i w:val="0"/>
                <w:sz w:val="20"/>
                <w:szCs w:val="20"/>
              </w:rPr>
              <w:t>)</w:t>
            </w:r>
          </w:p>
        </w:tc>
      </w:tr>
      <w:tr w:rsidR="00A84AF0" w:rsidRPr="00AF6ACE" w:rsidTr="00D97F67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A84AF0" w:rsidRPr="00D97F67" w:rsidRDefault="00A84AF0" w:rsidP="00A84AF0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 vadovas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(el. paštas, tel. nr.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A84AF0" w:rsidRDefault="00A84AF0" w:rsidP="00A84AF0">
            <w:r>
              <w:t>Jonas Dagys</w:t>
            </w:r>
          </w:p>
          <w:p w:rsidR="00A84AF0" w:rsidRPr="0088747A" w:rsidRDefault="00A84AF0" w:rsidP="00A84AF0">
            <w:r>
              <w:t>jonas.dagys@fsf.vu.lt</w:t>
            </w:r>
          </w:p>
        </w:tc>
      </w:tr>
      <w:tr w:rsidR="00A84AF0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A84AF0" w:rsidRPr="00D97F67" w:rsidRDefault="00A84AF0" w:rsidP="00A84AF0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>Projekto finansininkas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A84AF0" w:rsidRPr="0088747A" w:rsidRDefault="00A84AF0" w:rsidP="00A84AF0">
            <w:pPr>
              <w:pStyle w:val="Quote"/>
              <w:rPr>
                <w:i w:val="0"/>
                <w:sz w:val="20"/>
                <w:szCs w:val="20"/>
              </w:rPr>
            </w:pPr>
          </w:p>
        </w:tc>
      </w:tr>
      <w:tr w:rsidR="00A84AF0" w:rsidRPr="00AF6ACE" w:rsidTr="00D97F67">
        <w:trPr>
          <w:trHeight w:val="850"/>
        </w:trPr>
        <w:tc>
          <w:tcPr>
            <w:tcW w:w="3260" w:type="dxa"/>
            <w:shd w:val="clear" w:color="auto" w:fill="F2F2F2" w:themeFill="background1" w:themeFillShade="F2"/>
          </w:tcPr>
          <w:p w:rsidR="00A84AF0" w:rsidRPr="00D97F67" w:rsidRDefault="00A84AF0" w:rsidP="00A84AF0">
            <w:pPr>
              <w:pStyle w:val="Quo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Projektą vykdantys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kamieniniai (ir šakiniai) </w:t>
            </w:r>
            <w:r w:rsidRPr="00D97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padaliniai 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A84AF0" w:rsidRPr="00CD389B" w:rsidRDefault="00A84AF0" w:rsidP="00A84AF0">
            <w:pPr>
              <w:pStyle w:val="Quote"/>
              <w:rPr>
                <w:i w:val="0"/>
              </w:rPr>
            </w:pPr>
            <w:r w:rsidRPr="00CD389B">
              <w:rPr>
                <w:i w:val="0"/>
              </w:rPr>
              <w:t>1. MIF DMSTI</w:t>
            </w:r>
            <w:r w:rsidR="00E50F67" w:rsidRPr="00CD389B">
              <w:rPr>
                <w:i w:val="0"/>
              </w:rPr>
              <w:t>, MIF Informatikos institutas.</w:t>
            </w:r>
          </w:p>
          <w:p w:rsidR="00A84AF0" w:rsidRPr="00CD389B" w:rsidRDefault="00E50F67" w:rsidP="00A84AF0">
            <w:pPr>
              <w:pStyle w:val="Quote"/>
              <w:rPr>
                <w:i w:val="0"/>
              </w:rPr>
            </w:pPr>
            <w:r w:rsidRPr="00CD389B">
              <w:rPr>
                <w:i w:val="0"/>
              </w:rPr>
              <w:t>2</w:t>
            </w:r>
            <w:r w:rsidR="00A84AF0" w:rsidRPr="00CD389B">
              <w:rPr>
                <w:i w:val="0"/>
              </w:rPr>
              <w:t xml:space="preserve">. Filosofijos fakulteto </w:t>
            </w:r>
            <w:r w:rsidR="00CD389B" w:rsidRPr="00CD389B">
              <w:rPr>
                <w:i w:val="0"/>
              </w:rPr>
              <w:t>Filosofijos institutas.</w:t>
            </w:r>
          </w:p>
          <w:p w:rsidR="00A84AF0" w:rsidRPr="00CD389B" w:rsidRDefault="00E50F67" w:rsidP="00A84AF0">
            <w:pPr>
              <w:pStyle w:val="Quote"/>
              <w:rPr>
                <w:i w:val="0"/>
              </w:rPr>
            </w:pPr>
            <w:r w:rsidRPr="00CD389B">
              <w:rPr>
                <w:i w:val="0"/>
              </w:rPr>
              <w:t>3</w:t>
            </w:r>
            <w:r w:rsidR="00A84AF0" w:rsidRPr="00CD389B">
              <w:rPr>
                <w:i w:val="0"/>
              </w:rPr>
              <w:t>. Filologijos fakulteto Anglistikos, romanistikos ir klasikinių studijų institutas</w:t>
            </w:r>
            <w:r w:rsidR="00CD389B" w:rsidRPr="00CD389B">
              <w:rPr>
                <w:i w:val="0"/>
              </w:rPr>
              <w:t>.</w:t>
            </w:r>
          </w:p>
          <w:p w:rsidR="00A84AF0" w:rsidRPr="00CD389B" w:rsidRDefault="00A84AF0" w:rsidP="00A84AF0">
            <w:pPr>
              <w:pStyle w:val="Quote"/>
              <w:rPr>
                <w:i w:val="0"/>
              </w:rPr>
            </w:pPr>
          </w:p>
        </w:tc>
      </w:tr>
      <w:tr w:rsidR="00A84AF0" w:rsidRPr="00AF6ACE" w:rsidTr="007826B6">
        <w:trPr>
          <w:trHeight w:val="850"/>
        </w:trPr>
        <w:tc>
          <w:tcPr>
            <w:tcW w:w="3260" w:type="dxa"/>
            <w:shd w:val="clear" w:color="auto" w:fill="F2DBDB" w:themeFill="accent2" w:themeFillTint="33"/>
          </w:tcPr>
          <w:p w:rsidR="00A84AF0" w:rsidRDefault="00A84AF0" w:rsidP="00A84AF0">
            <w:pPr>
              <w:pStyle w:val="Quote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Projekto vykdytojas</w:t>
            </w:r>
            <w:r w:rsidRPr="00D97F6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</w:p>
          <w:p w:rsidR="00A84AF0" w:rsidRPr="007826B6" w:rsidRDefault="00A84AF0" w:rsidP="00A84AF0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Jei VU yra partneris, būtina nurodyti kas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projekto </w:t>
            </w:r>
            <w:r w:rsidRPr="007826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vykdytojas</w:t>
            </w:r>
          </w:p>
        </w:tc>
        <w:tc>
          <w:tcPr>
            <w:tcW w:w="5528" w:type="dxa"/>
            <w:shd w:val="clear" w:color="auto" w:fill="F2DBDB" w:themeFill="accent2" w:themeFillTint="33"/>
          </w:tcPr>
          <w:p w:rsidR="00A84AF0" w:rsidRPr="00CD389B" w:rsidRDefault="00CD389B" w:rsidP="00A84AF0">
            <w:r w:rsidRPr="00CD389B">
              <w:t>Vilniaus universitetas</w:t>
            </w:r>
          </w:p>
        </w:tc>
      </w:tr>
    </w:tbl>
    <w:p w:rsidR="00FB0042" w:rsidRPr="00D97F67" w:rsidRDefault="00D97F67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D97F67">
        <w:rPr>
          <w:rFonts w:ascii="Times New Roman" w:hAnsi="Times New Roman" w:cs="Times New Roman"/>
          <w:color w:val="FF0000"/>
          <w:sz w:val="20"/>
          <w:szCs w:val="20"/>
        </w:rPr>
        <w:t>*Būtini užpildyti rekvizitai</w:t>
      </w:r>
    </w:p>
    <w:p w:rsidR="0088747A" w:rsidRDefault="0088747A">
      <w:pPr>
        <w:rPr>
          <w:rFonts w:ascii="Times New Roman" w:hAnsi="Times New Roman" w:cs="Times New Roman"/>
          <w:sz w:val="28"/>
          <w:szCs w:val="28"/>
        </w:rPr>
      </w:pPr>
    </w:p>
    <w:p w:rsidR="0088747A" w:rsidRPr="002A5825" w:rsidRDefault="0088747A">
      <w:pPr>
        <w:rPr>
          <w:rFonts w:ascii="Times New Roman" w:hAnsi="Times New Roman" w:cs="Times New Roman"/>
          <w:sz w:val="28"/>
          <w:szCs w:val="28"/>
        </w:rPr>
      </w:pPr>
    </w:p>
    <w:sectPr w:rsidR="0088747A" w:rsidRPr="002A5825" w:rsidSect="00B67C24">
      <w:headerReference w:type="default" r:id="rId7"/>
      <w:pgSz w:w="11906" w:h="16838"/>
      <w:pgMar w:top="1701" w:right="1558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CE6" w:rsidRDefault="009A0CE6" w:rsidP="00AF6ACE">
      <w:pPr>
        <w:spacing w:after="0" w:line="240" w:lineRule="auto"/>
      </w:pPr>
      <w:r>
        <w:separator/>
      </w:r>
    </w:p>
  </w:endnote>
  <w:endnote w:type="continuationSeparator" w:id="0">
    <w:p w:rsidR="009A0CE6" w:rsidRDefault="009A0CE6" w:rsidP="00AF6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CE6" w:rsidRDefault="009A0CE6" w:rsidP="00AF6ACE">
      <w:pPr>
        <w:spacing w:after="0" w:line="240" w:lineRule="auto"/>
      </w:pPr>
      <w:r>
        <w:separator/>
      </w:r>
    </w:p>
  </w:footnote>
  <w:footnote w:type="continuationSeparator" w:id="0">
    <w:p w:rsidR="009A0CE6" w:rsidRDefault="009A0CE6" w:rsidP="00AF6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24" w:rsidRPr="0088747A" w:rsidRDefault="0088747A" w:rsidP="00B67C24">
    <w:pPr>
      <w:pStyle w:val="Header"/>
      <w:jc w:val="right"/>
      <w:rPr>
        <w:color w:val="D9D9D9" w:themeColor="background1" w:themeShade="D9"/>
      </w:rPr>
    </w:pPr>
    <w:r w:rsidRPr="0088747A">
      <w:rPr>
        <w:color w:val="D9D9D9" w:themeColor="background1" w:themeShade="D9"/>
      </w:rPr>
      <w:t xml:space="preserve">VU Plėtros direkcija, </w:t>
    </w:r>
    <w:r>
      <w:rPr>
        <w:color w:val="D9D9D9" w:themeColor="background1" w:themeShade="D9"/>
      </w:rPr>
      <w:t xml:space="preserve">el. p. </w:t>
    </w:r>
    <w:r w:rsidRPr="0088747A">
      <w:rPr>
        <w:color w:val="D9D9D9" w:themeColor="background1" w:themeShade="D9"/>
      </w:rPr>
      <w:t>projektineveikla@cr.vu.lt</w:t>
    </w:r>
  </w:p>
  <w:p w:rsidR="0088747A" w:rsidRDefault="0088747A" w:rsidP="00B67C24">
    <w:pPr>
      <w:pStyle w:val="Header"/>
      <w:jc w:val="right"/>
      <w:rPr>
        <w:b/>
      </w:rPr>
    </w:pPr>
  </w:p>
  <w:p w:rsidR="00B67C24" w:rsidRPr="00B67C24" w:rsidRDefault="00B67C24" w:rsidP="00B67C24">
    <w:pPr>
      <w:pStyle w:val="Header"/>
      <w:jc w:val="right"/>
      <w:rPr>
        <w:b/>
      </w:rPr>
    </w:pPr>
    <w:r w:rsidRPr="00B67C24">
      <w:rPr>
        <w:b/>
      </w:rPr>
      <w:t>3 forma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0F"/>
    <w:rsid w:val="0004454A"/>
    <w:rsid w:val="000656AF"/>
    <w:rsid w:val="000D4891"/>
    <w:rsid w:val="00144AA1"/>
    <w:rsid w:val="00193F08"/>
    <w:rsid w:val="002121D6"/>
    <w:rsid w:val="00253816"/>
    <w:rsid w:val="002A044E"/>
    <w:rsid w:val="002A5825"/>
    <w:rsid w:val="002C7883"/>
    <w:rsid w:val="00344115"/>
    <w:rsid w:val="00344947"/>
    <w:rsid w:val="00375C5D"/>
    <w:rsid w:val="00377BCC"/>
    <w:rsid w:val="003C7CD9"/>
    <w:rsid w:val="004433E1"/>
    <w:rsid w:val="004C3148"/>
    <w:rsid w:val="005B4AA8"/>
    <w:rsid w:val="005D4C3C"/>
    <w:rsid w:val="00644150"/>
    <w:rsid w:val="00653992"/>
    <w:rsid w:val="007826B6"/>
    <w:rsid w:val="007F493D"/>
    <w:rsid w:val="00866A3D"/>
    <w:rsid w:val="0088747A"/>
    <w:rsid w:val="008A61F3"/>
    <w:rsid w:val="008B1600"/>
    <w:rsid w:val="00916B92"/>
    <w:rsid w:val="00917934"/>
    <w:rsid w:val="009626B3"/>
    <w:rsid w:val="009A0CE6"/>
    <w:rsid w:val="00A40D0A"/>
    <w:rsid w:val="00A66BA4"/>
    <w:rsid w:val="00A70FB6"/>
    <w:rsid w:val="00A84AF0"/>
    <w:rsid w:val="00AF1571"/>
    <w:rsid w:val="00AF6ACE"/>
    <w:rsid w:val="00B022FF"/>
    <w:rsid w:val="00B67C24"/>
    <w:rsid w:val="00B67F2E"/>
    <w:rsid w:val="00C43F34"/>
    <w:rsid w:val="00C5012B"/>
    <w:rsid w:val="00CD389B"/>
    <w:rsid w:val="00CF6689"/>
    <w:rsid w:val="00D36A0B"/>
    <w:rsid w:val="00D97F67"/>
    <w:rsid w:val="00E50F67"/>
    <w:rsid w:val="00E7280F"/>
    <w:rsid w:val="00E95305"/>
    <w:rsid w:val="00EB0F00"/>
    <w:rsid w:val="00F236E2"/>
    <w:rsid w:val="00F566A4"/>
    <w:rsid w:val="00FB0042"/>
    <w:rsid w:val="00FC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987765"/>
  <w15:docId w15:val="{195DC311-DDD5-461A-A2EE-DAFEBE89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CharChar">
    <w:name w:val="Diagrama Diagrama1 Char Char"/>
    <w:basedOn w:val="Normal"/>
    <w:rsid w:val="008A61F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866A3D"/>
  </w:style>
  <w:style w:type="character" w:styleId="Strong">
    <w:name w:val="Strong"/>
    <w:basedOn w:val="DefaultParagraphFont"/>
    <w:uiPriority w:val="22"/>
    <w:qFormat/>
    <w:rsid w:val="00866A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ACE"/>
  </w:style>
  <w:style w:type="paragraph" w:styleId="Footer">
    <w:name w:val="footer"/>
    <w:basedOn w:val="Normal"/>
    <w:link w:val="FooterChar"/>
    <w:uiPriority w:val="99"/>
    <w:unhideWhenUsed/>
    <w:rsid w:val="00AF6A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ACE"/>
  </w:style>
  <w:style w:type="paragraph" w:styleId="Quote">
    <w:name w:val="Quote"/>
    <w:basedOn w:val="Normal"/>
    <w:next w:val="Normal"/>
    <w:link w:val="QuoteChar"/>
    <w:uiPriority w:val="29"/>
    <w:qFormat/>
    <w:rsid w:val="00AF6A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F6ACE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D97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D97F67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97F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97F6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193F0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93F08"/>
    <w:rPr>
      <w:b/>
      <w:bCs/>
      <w:smallCap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3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3F08"/>
    <w:rPr>
      <w:b/>
      <w:bCs/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4A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4A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4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BB3A3-5DC5-45BB-A012-BB273420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Garšva</dc:creator>
  <cp:lastModifiedBy>Laima</cp:lastModifiedBy>
  <cp:revision>13</cp:revision>
  <dcterms:created xsi:type="dcterms:W3CDTF">2015-06-05T06:46:00Z</dcterms:created>
  <dcterms:modified xsi:type="dcterms:W3CDTF">2019-12-19T10:57:00Z</dcterms:modified>
</cp:coreProperties>
</file>