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1AB2" w:rsidRPr="00F471B0" w:rsidRDefault="006D1AB2" w:rsidP="00F77CB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471B0">
        <w:rPr>
          <w:rFonts w:ascii="Times New Roman" w:hAnsi="Times New Roman" w:cs="Times New Roman"/>
          <w:b/>
          <w:sz w:val="24"/>
          <w:szCs w:val="24"/>
          <w:u w:val="single"/>
        </w:rPr>
        <w:t>Naujiena lietuvių k.</w:t>
      </w:r>
    </w:p>
    <w:p w:rsidR="00D370EA" w:rsidRPr="00D370EA" w:rsidRDefault="009B2BAD" w:rsidP="00D370EA">
      <w:pPr>
        <w:rPr>
          <w:rFonts w:ascii="Times New Roman" w:hAnsi="Times New Roman" w:cs="Times New Roman"/>
          <w:sz w:val="24"/>
          <w:szCs w:val="24"/>
        </w:rPr>
      </w:pPr>
      <w:r w:rsidRPr="00D370EA">
        <w:rPr>
          <w:rFonts w:ascii="Times New Roman" w:hAnsi="Times New Roman" w:cs="Times New Roman"/>
          <w:color w:val="FF0000"/>
          <w:sz w:val="24"/>
          <w:szCs w:val="24"/>
        </w:rPr>
        <w:t>Antraštė:</w:t>
      </w:r>
      <w:r w:rsidR="00225A7D" w:rsidRPr="00D370EA">
        <w:rPr>
          <w:rFonts w:ascii="Times New Roman" w:hAnsi="Times New Roman" w:cs="Times New Roman"/>
          <w:sz w:val="24"/>
          <w:szCs w:val="24"/>
        </w:rPr>
        <w:t xml:space="preserve"> </w:t>
      </w:r>
      <w:r w:rsidR="00D370EA" w:rsidRPr="00D370EA">
        <w:rPr>
          <w:rFonts w:ascii="Times New Roman" w:hAnsi="Times New Roman" w:cs="Times New Roman"/>
          <w:sz w:val="24"/>
          <w:szCs w:val="24"/>
        </w:rPr>
        <w:t>Ar žurnalas, kuriame norite publikuoti</w:t>
      </w:r>
      <w:r w:rsidR="00124E3B">
        <w:rPr>
          <w:rFonts w:ascii="Times New Roman" w:hAnsi="Times New Roman" w:cs="Times New Roman"/>
          <w:sz w:val="24"/>
          <w:szCs w:val="24"/>
        </w:rPr>
        <w:t>,</w:t>
      </w:r>
      <w:r w:rsidR="00D370EA" w:rsidRPr="00D370EA">
        <w:rPr>
          <w:rFonts w:ascii="Times New Roman" w:hAnsi="Times New Roman" w:cs="Times New Roman"/>
          <w:sz w:val="24"/>
          <w:szCs w:val="24"/>
        </w:rPr>
        <w:t xml:space="preserve"> yra patikimas?</w:t>
      </w:r>
    </w:p>
    <w:p w:rsidR="00D370EA" w:rsidRPr="00D370EA" w:rsidRDefault="00225A7D" w:rsidP="00D370EA">
      <w:pPr>
        <w:rPr>
          <w:rFonts w:ascii="Times New Roman" w:hAnsi="Times New Roman" w:cs="Times New Roman"/>
          <w:sz w:val="24"/>
          <w:szCs w:val="24"/>
        </w:rPr>
      </w:pPr>
      <w:r w:rsidRPr="00D370EA">
        <w:rPr>
          <w:rFonts w:ascii="Times New Roman" w:hAnsi="Times New Roman" w:cs="Times New Roman"/>
          <w:color w:val="FF0000"/>
          <w:sz w:val="24"/>
          <w:szCs w:val="24"/>
        </w:rPr>
        <w:t>Paantraštė</w:t>
      </w:r>
      <w:r w:rsidR="0093577D" w:rsidRPr="00D370EA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D370EA" w:rsidRPr="00D370EA">
        <w:rPr>
          <w:rFonts w:ascii="Times New Roman" w:hAnsi="Times New Roman" w:cs="Times New Roman"/>
          <w:i/>
          <w:sz w:val="24"/>
          <w:szCs w:val="24"/>
        </w:rPr>
        <w:t>Think.Check.Submit</w:t>
      </w:r>
      <w:proofErr w:type="spellEnd"/>
      <w:r w:rsidR="00D370EA" w:rsidRPr="00D370EA">
        <w:rPr>
          <w:rFonts w:ascii="Times New Roman" w:hAnsi="Times New Roman" w:cs="Times New Roman"/>
          <w:sz w:val="24"/>
          <w:szCs w:val="24"/>
        </w:rPr>
        <w:t xml:space="preserve">  iniciatyva  pateikia klausimyną, kuris padės apsispręsti dėl žurnalo patikimumo.</w:t>
      </w:r>
    </w:p>
    <w:p w:rsidR="00D370EA" w:rsidRDefault="00D370EA" w:rsidP="00D370E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370EA">
        <w:rPr>
          <w:rFonts w:ascii="Times New Roman" w:hAnsi="Times New Roman" w:cs="Times New Roman"/>
          <w:sz w:val="24"/>
          <w:szCs w:val="24"/>
        </w:rPr>
        <w:t>Paskutiniu metu tyrėjams tampa tikr</w:t>
      </w:r>
      <w:r w:rsidR="00124E3B">
        <w:rPr>
          <w:rFonts w:ascii="Times New Roman" w:hAnsi="Times New Roman" w:cs="Times New Roman"/>
          <w:sz w:val="24"/>
          <w:szCs w:val="24"/>
        </w:rPr>
        <w:t xml:space="preserve">as iššūkis </w:t>
      </w:r>
      <w:r w:rsidRPr="00D370EA">
        <w:rPr>
          <w:rFonts w:ascii="Times New Roman" w:hAnsi="Times New Roman" w:cs="Times New Roman"/>
          <w:sz w:val="24"/>
          <w:szCs w:val="24"/>
        </w:rPr>
        <w:t xml:space="preserve">tarp gausybės </w:t>
      </w:r>
      <w:r>
        <w:rPr>
          <w:rFonts w:ascii="Times New Roman" w:hAnsi="Times New Roman" w:cs="Times New Roman"/>
          <w:sz w:val="24"/>
          <w:szCs w:val="24"/>
        </w:rPr>
        <w:t>leidinių</w:t>
      </w:r>
      <w:r w:rsidRPr="00D370EA">
        <w:rPr>
          <w:rFonts w:ascii="Times New Roman" w:hAnsi="Times New Roman" w:cs="Times New Roman"/>
          <w:sz w:val="24"/>
          <w:szCs w:val="24"/>
        </w:rPr>
        <w:t xml:space="preserve"> </w:t>
      </w:r>
      <w:r w:rsidR="00124E3B">
        <w:rPr>
          <w:rFonts w:ascii="Times New Roman" w:hAnsi="Times New Roman" w:cs="Times New Roman"/>
          <w:sz w:val="24"/>
          <w:szCs w:val="24"/>
        </w:rPr>
        <w:t>pa</w:t>
      </w:r>
      <w:r w:rsidRPr="00D370EA">
        <w:rPr>
          <w:rFonts w:ascii="Times New Roman" w:hAnsi="Times New Roman" w:cs="Times New Roman"/>
          <w:sz w:val="24"/>
          <w:szCs w:val="24"/>
        </w:rPr>
        <w:t xml:space="preserve">sirinkti tą </w:t>
      </w:r>
      <w:r w:rsidR="00611AA3">
        <w:rPr>
          <w:rFonts w:ascii="Times New Roman" w:hAnsi="Times New Roman" w:cs="Times New Roman"/>
          <w:sz w:val="24"/>
          <w:szCs w:val="24"/>
        </w:rPr>
        <w:t>vienintelį</w:t>
      </w:r>
      <w:r w:rsidRPr="00D370EA">
        <w:rPr>
          <w:rFonts w:ascii="Times New Roman" w:hAnsi="Times New Roman" w:cs="Times New Roman"/>
          <w:sz w:val="24"/>
          <w:szCs w:val="24"/>
        </w:rPr>
        <w:t>, kuriame būtų patikima p</w:t>
      </w:r>
      <w:r w:rsidR="00611AA3">
        <w:rPr>
          <w:rFonts w:ascii="Times New Roman" w:hAnsi="Times New Roman" w:cs="Times New Roman"/>
          <w:sz w:val="24"/>
          <w:szCs w:val="24"/>
        </w:rPr>
        <w:t xml:space="preserve">ublikuotis. </w:t>
      </w:r>
      <w:r w:rsidRPr="00D370EA">
        <w:rPr>
          <w:rFonts w:ascii="Times New Roman" w:hAnsi="Times New Roman" w:cs="Times New Roman"/>
          <w:sz w:val="24"/>
          <w:szCs w:val="24"/>
        </w:rPr>
        <w:t xml:space="preserve">Reaguojant į akademinės bendruomenės diskusijas apie nesąžiningus, grobuoniškus ( angl. </w:t>
      </w:r>
      <w:proofErr w:type="spellStart"/>
      <w:r w:rsidRPr="00D370EA">
        <w:rPr>
          <w:rFonts w:ascii="Times New Roman" w:hAnsi="Times New Roman" w:cs="Times New Roman"/>
          <w:sz w:val="24"/>
          <w:szCs w:val="24"/>
        </w:rPr>
        <w:t>predatory</w:t>
      </w:r>
      <w:proofErr w:type="spellEnd"/>
      <w:r w:rsidRPr="00D370EA">
        <w:rPr>
          <w:rFonts w:ascii="Times New Roman" w:hAnsi="Times New Roman" w:cs="Times New Roman"/>
          <w:sz w:val="24"/>
          <w:szCs w:val="24"/>
        </w:rPr>
        <w:t xml:space="preserve">) leidėjus, įkurta </w:t>
      </w:r>
      <w:proofErr w:type="spellStart"/>
      <w:r w:rsidRPr="00D370EA">
        <w:rPr>
          <w:rFonts w:ascii="Times New Roman" w:hAnsi="Times New Roman" w:cs="Times New Roman"/>
          <w:i/>
          <w:sz w:val="24"/>
          <w:szCs w:val="24"/>
        </w:rPr>
        <w:t>Think.Check.Submit</w:t>
      </w:r>
      <w:proofErr w:type="spellEnd"/>
      <w:r w:rsidRPr="00D370EA">
        <w:rPr>
          <w:rFonts w:ascii="Times New Roman" w:hAnsi="Times New Roman" w:cs="Times New Roman"/>
          <w:sz w:val="24"/>
          <w:szCs w:val="24"/>
        </w:rPr>
        <w:t xml:space="preserve">  iniciatyva, kurios tikslas – padėti tyrėjams identifikuoti patikimus žurnalus mokslinių tyrimų publikavimui. </w:t>
      </w:r>
    </w:p>
    <w:p w:rsidR="00D370EA" w:rsidRPr="00D370EA" w:rsidRDefault="00D370EA" w:rsidP="00D370E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370EA">
        <w:rPr>
          <w:rFonts w:ascii="Times New Roman" w:hAnsi="Times New Roman" w:cs="Times New Roman"/>
          <w:i/>
          <w:sz w:val="24"/>
          <w:szCs w:val="24"/>
        </w:rPr>
        <w:t>Think.Check.Submit</w:t>
      </w:r>
      <w:proofErr w:type="spellEnd"/>
      <w:r w:rsidRPr="00D370EA">
        <w:rPr>
          <w:rFonts w:ascii="Times New Roman" w:hAnsi="Times New Roman" w:cs="Times New Roman"/>
          <w:sz w:val="24"/>
          <w:szCs w:val="24"/>
        </w:rPr>
        <w:t xml:space="preserve"> pateikia trijų žingsnių </w:t>
      </w:r>
      <w:r w:rsidR="00611AA3">
        <w:rPr>
          <w:rFonts w:ascii="Times New Roman" w:hAnsi="Times New Roman" w:cs="Times New Roman"/>
          <w:sz w:val="24"/>
          <w:szCs w:val="24"/>
        </w:rPr>
        <w:t>taisyklę, kuri</w:t>
      </w:r>
      <w:r w:rsidR="00124E3B">
        <w:rPr>
          <w:rFonts w:ascii="Times New Roman" w:hAnsi="Times New Roman" w:cs="Times New Roman"/>
          <w:sz w:val="24"/>
          <w:szCs w:val="24"/>
        </w:rPr>
        <w:t>oje duodamas</w:t>
      </w:r>
      <w:r w:rsidR="00611AA3">
        <w:rPr>
          <w:rFonts w:ascii="Times New Roman" w:hAnsi="Times New Roman" w:cs="Times New Roman"/>
          <w:sz w:val="24"/>
          <w:szCs w:val="24"/>
        </w:rPr>
        <w:t xml:space="preserve"> klausimynas</w:t>
      </w:r>
      <w:r w:rsidRPr="00D370EA">
        <w:rPr>
          <w:rFonts w:ascii="Times New Roman" w:hAnsi="Times New Roman" w:cs="Times New Roman"/>
          <w:sz w:val="24"/>
          <w:szCs w:val="24"/>
        </w:rPr>
        <w:t>. Jei į daugumą klausimų atsakymas yra teigiamas, tikėtina, kad pasirinktas žurnalas yra patikimas ir ti</w:t>
      </w:r>
      <w:r>
        <w:rPr>
          <w:rFonts w:ascii="Times New Roman" w:hAnsi="Times New Roman" w:cs="Times New Roman"/>
          <w:sz w:val="24"/>
          <w:szCs w:val="24"/>
        </w:rPr>
        <w:t xml:space="preserve">nkamas straipsnio publikavimui. </w:t>
      </w:r>
      <w:r w:rsidRPr="00D370EA">
        <w:rPr>
          <w:rFonts w:ascii="Times New Roman" w:hAnsi="Times New Roman" w:cs="Times New Roman"/>
          <w:sz w:val="24"/>
          <w:szCs w:val="24"/>
        </w:rPr>
        <w:t xml:space="preserve">Šią iniciatyvą  remia ir palaiko gerai žinomos su leidybine veikla susijusios organizacijos. </w:t>
      </w:r>
    </w:p>
    <w:p w:rsidR="00D370EA" w:rsidRPr="00D370EA" w:rsidRDefault="00D370EA" w:rsidP="00D370E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370EA">
        <w:rPr>
          <w:rFonts w:ascii="Times New Roman" w:hAnsi="Times New Roman" w:cs="Times New Roman"/>
          <w:sz w:val="24"/>
          <w:szCs w:val="24"/>
        </w:rPr>
        <w:t xml:space="preserve">Kviečiame susipažinti su klausimyno </w:t>
      </w:r>
      <w:hyperlink r:id="rId9" w:tgtFrame="_blank" w:history="1">
        <w:r w:rsidRPr="00D370EA">
          <w:rPr>
            <w:rStyle w:val="Hipersaitas"/>
            <w:rFonts w:ascii="Times New Roman" w:hAnsi="Times New Roman" w:cs="Times New Roman"/>
            <w:sz w:val="24"/>
            <w:szCs w:val="24"/>
          </w:rPr>
          <w:t>lietuvišku variantu</w:t>
        </w:r>
      </w:hyperlink>
      <w:r w:rsidRPr="00D370EA">
        <w:rPr>
          <w:rFonts w:ascii="Times New Roman" w:hAnsi="Times New Roman" w:cs="Times New Roman"/>
          <w:sz w:val="24"/>
          <w:szCs w:val="24"/>
        </w:rPr>
        <w:t xml:space="preserve">, kurio vertimu pasirūpino </w:t>
      </w:r>
      <w:hyperlink r:id="rId10" w:tgtFrame="_blank" w:history="1">
        <w:r w:rsidRPr="00D370EA">
          <w:rPr>
            <w:rStyle w:val="Hipersaitas"/>
            <w:rFonts w:ascii="Times New Roman" w:hAnsi="Times New Roman" w:cs="Times New Roman"/>
            <w:sz w:val="24"/>
            <w:szCs w:val="24"/>
          </w:rPr>
          <w:t>Vilniaus Gedimino technikos universiteto leidykla</w:t>
        </w:r>
      </w:hyperlink>
      <w:r w:rsidRPr="00D370EA">
        <w:rPr>
          <w:rFonts w:ascii="Times New Roman" w:hAnsi="Times New Roman" w:cs="Times New Roman"/>
          <w:sz w:val="24"/>
          <w:szCs w:val="24"/>
        </w:rPr>
        <w:t>.</w:t>
      </w:r>
    </w:p>
    <w:p w:rsidR="00D370EA" w:rsidRDefault="00D370EA" w:rsidP="00D370EA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D370EA">
        <w:rPr>
          <w:rFonts w:ascii="Times New Roman" w:hAnsi="Times New Roman" w:cs="Times New Roman"/>
          <w:sz w:val="24"/>
          <w:szCs w:val="24"/>
        </w:rPr>
        <w:t xml:space="preserve">Daugiau informacijos apie </w:t>
      </w:r>
      <w:hyperlink r:id="rId11" w:tgtFrame="_blank" w:history="1">
        <w:proofErr w:type="spellStart"/>
        <w:r w:rsidRPr="00D370EA">
          <w:rPr>
            <w:rStyle w:val="Hipersaitas"/>
            <w:rFonts w:ascii="Times New Roman" w:hAnsi="Times New Roman" w:cs="Times New Roman"/>
            <w:i/>
            <w:sz w:val="24"/>
            <w:szCs w:val="24"/>
          </w:rPr>
          <w:t>Think.Check.Submit</w:t>
        </w:r>
        <w:proofErr w:type="spellEnd"/>
      </w:hyperlink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D370EA" w:rsidRDefault="00D370EA" w:rsidP="00D370EA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bookmarkStart w:id="0" w:name="_GoBack"/>
      <w:bookmarkEnd w:id="0"/>
    </w:p>
    <w:p w:rsidR="00D370EA" w:rsidRDefault="00D370EA" w:rsidP="00D370EA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D370EA" w:rsidRDefault="00D370EA" w:rsidP="00D370EA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D370EA" w:rsidRPr="00D370EA" w:rsidRDefault="00611AA3" w:rsidP="00D370E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object w:dxaOrig="2416" w:dyaOrig="7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1.05pt;height:38pt" o:ole="">
            <v:imagedata r:id="rId12" o:title=""/>
          </v:shape>
          <o:OLEObject Type="Embed" ProgID="Package" ShapeID="_x0000_i1025" DrawAspect="Content" ObjectID="_1558958088" r:id="rId13"/>
        </w:object>
      </w:r>
      <w:r w:rsidR="00D370EA" w:rsidRPr="00D370EA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D370EA" w:rsidRPr="00D370EA" w:rsidRDefault="00C45076" w:rsidP="00D370E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hyperlink r:id="rId14" w:tgtFrame="_blank" w:history="1">
        <w:proofErr w:type="spellStart"/>
        <w:r w:rsidR="00D370EA" w:rsidRPr="00D370EA">
          <w:rPr>
            <w:rStyle w:val="Hipersaitas"/>
            <w:rFonts w:ascii="Times New Roman" w:hAnsi="Times New Roman" w:cs="Times New Roman"/>
            <w:i/>
            <w:sz w:val="24"/>
            <w:szCs w:val="24"/>
          </w:rPr>
          <w:t>Think.Check.Submit</w:t>
        </w:r>
        <w:proofErr w:type="spellEnd"/>
        <w:r w:rsidR="00D370EA" w:rsidRPr="00D370EA">
          <w:rPr>
            <w:rStyle w:val="Hipersaitas"/>
            <w:rFonts w:ascii="Times New Roman" w:hAnsi="Times New Roman" w:cs="Times New Roman"/>
            <w:i/>
            <w:sz w:val="24"/>
            <w:szCs w:val="24"/>
          </w:rPr>
          <w:t>.</w:t>
        </w:r>
      </w:hyperlink>
      <w:r w:rsidR="00D370EA" w:rsidRPr="00D370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70EA" w:rsidRPr="00D370EA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="00D370EA" w:rsidRPr="00D370EA">
        <w:rPr>
          <w:rFonts w:ascii="Times New Roman" w:hAnsi="Times New Roman" w:cs="Times New Roman"/>
          <w:sz w:val="24"/>
          <w:szCs w:val="24"/>
        </w:rPr>
        <w:t xml:space="preserve">  </w:t>
      </w:r>
      <w:hyperlink r:id="rId15" w:history="1">
        <w:proofErr w:type="spellStart"/>
        <w:r w:rsidR="00D370EA" w:rsidRPr="00D370EA">
          <w:rPr>
            <w:rStyle w:val="Hipersaitas"/>
            <w:rFonts w:ascii="Times New Roman" w:hAnsi="Times New Roman" w:cs="Times New Roman"/>
            <w:sz w:val="24"/>
            <w:szCs w:val="24"/>
          </w:rPr>
          <w:t>Think.Check.Submit</w:t>
        </w:r>
        <w:proofErr w:type="spellEnd"/>
        <w:r w:rsidR="00D370EA" w:rsidRPr="00D370EA">
          <w:rPr>
            <w:rStyle w:val="Hipersaitas"/>
            <w:rFonts w:ascii="Times New Roman" w:hAnsi="Times New Roman" w:cs="Times New Roman"/>
            <w:sz w:val="24"/>
            <w:szCs w:val="24"/>
          </w:rPr>
          <w:t xml:space="preserve">. </w:t>
        </w:r>
        <w:proofErr w:type="spellStart"/>
        <w:r w:rsidR="00D370EA" w:rsidRPr="00D370EA">
          <w:rPr>
            <w:rStyle w:val="Hipersaitas"/>
            <w:rFonts w:ascii="Times New Roman" w:hAnsi="Times New Roman" w:cs="Times New Roman"/>
            <w:sz w:val="24"/>
            <w:szCs w:val="24"/>
          </w:rPr>
          <w:t>compaign</w:t>
        </w:r>
        <w:proofErr w:type="spellEnd"/>
      </w:hyperlink>
      <w:r w:rsidR="00D370EA" w:rsidRPr="00D370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70EA" w:rsidRPr="00D370EA">
        <w:rPr>
          <w:rFonts w:ascii="Times New Roman" w:hAnsi="Times New Roman" w:cs="Times New Roman"/>
          <w:sz w:val="24"/>
          <w:szCs w:val="24"/>
        </w:rPr>
        <w:t>on</w:t>
      </w:r>
      <w:proofErr w:type="spellEnd"/>
      <w:r w:rsidR="00D370EA" w:rsidRPr="00D370EA">
        <w:rPr>
          <w:rFonts w:ascii="Times New Roman" w:hAnsi="Times New Roman" w:cs="Times New Roman"/>
          <w:sz w:val="24"/>
          <w:szCs w:val="24"/>
        </w:rPr>
        <w:t xml:space="preserve"> </w:t>
      </w:r>
      <w:hyperlink r:id="rId16" w:tgtFrame="_blank" w:history="1">
        <w:proofErr w:type="spellStart"/>
        <w:r w:rsidR="00D370EA" w:rsidRPr="00D370EA">
          <w:rPr>
            <w:rStyle w:val="Hipersaitas"/>
            <w:rFonts w:ascii="Times New Roman" w:hAnsi="Times New Roman" w:cs="Times New Roman"/>
            <w:sz w:val="24"/>
            <w:szCs w:val="24"/>
          </w:rPr>
          <w:t>Vimeo</w:t>
        </w:r>
        <w:proofErr w:type="spellEnd"/>
      </w:hyperlink>
      <w:r w:rsidR="00D370EA" w:rsidRPr="00D370EA">
        <w:rPr>
          <w:rFonts w:ascii="Times New Roman" w:hAnsi="Times New Roman" w:cs="Times New Roman"/>
          <w:sz w:val="24"/>
          <w:szCs w:val="24"/>
        </w:rPr>
        <w:t>.</w:t>
      </w:r>
    </w:p>
    <w:p w:rsidR="00611AA3" w:rsidRDefault="00611AA3" w:rsidP="00D370E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B41D0" w:rsidRPr="00D370EA" w:rsidRDefault="00FB41D0" w:rsidP="00D370E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370EA">
        <w:rPr>
          <w:rFonts w:ascii="Times New Roman" w:hAnsi="Times New Roman" w:cs="Times New Roman"/>
          <w:sz w:val="24"/>
          <w:szCs w:val="24"/>
        </w:rPr>
        <w:t>Naujieną pateikė: </w:t>
      </w:r>
      <w:hyperlink r:id="rId17" w:history="1">
        <w:r w:rsidRPr="00D370EA">
          <w:rPr>
            <w:rStyle w:val="Hipersaitas"/>
            <w:rFonts w:ascii="Times New Roman" w:hAnsi="Times New Roman" w:cs="Times New Roman"/>
            <w:sz w:val="24"/>
            <w:szCs w:val="24"/>
          </w:rPr>
          <w:t>VU bibliotekos Mokslinės informacijos duomenų skyrius</w:t>
        </w:r>
      </w:hyperlink>
    </w:p>
    <w:p w:rsidR="009B2BAD" w:rsidRPr="009A2FD3" w:rsidRDefault="009B2BAD" w:rsidP="00F77CB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666EE" w:rsidRPr="009A2FD3" w:rsidRDefault="006D1AB2" w:rsidP="00465AC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A2FD3">
        <w:rPr>
          <w:rFonts w:ascii="Times New Roman" w:hAnsi="Times New Roman" w:cs="Times New Roman"/>
          <w:b/>
          <w:sz w:val="24"/>
          <w:szCs w:val="24"/>
          <w:u w:val="single"/>
        </w:rPr>
        <w:t>Naujiena anglų k.</w:t>
      </w:r>
    </w:p>
    <w:p w:rsidR="00611AA3" w:rsidRPr="009A2FD3" w:rsidRDefault="00426518" w:rsidP="00465AC9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9A2FD3">
        <w:rPr>
          <w:rFonts w:ascii="Times New Roman" w:hAnsi="Times New Roman" w:cs="Times New Roman"/>
          <w:color w:val="FF0000"/>
          <w:sz w:val="24"/>
          <w:szCs w:val="24"/>
        </w:rPr>
        <w:t>Antraštė:</w:t>
      </w:r>
      <w:r w:rsidRPr="009A2FD3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611AA3" w:rsidRPr="009A2FD3">
        <w:rPr>
          <w:rFonts w:ascii="Times New Roman" w:hAnsi="Times New Roman" w:cs="Times New Roman"/>
          <w:sz w:val="24"/>
          <w:szCs w:val="24"/>
          <w:lang w:val="en-GB"/>
        </w:rPr>
        <w:t xml:space="preserve">Choosing the right journal for publishing : </w:t>
      </w:r>
      <w:proofErr w:type="spellStart"/>
      <w:r w:rsidR="00611AA3" w:rsidRPr="009A2FD3">
        <w:rPr>
          <w:rFonts w:ascii="Times New Roman" w:hAnsi="Times New Roman" w:cs="Times New Roman"/>
          <w:sz w:val="24"/>
          <w:szCs w:val="24"/>
          <w:lang w:val="en-GB"/>
        </w:rPr>
        <w:t>Think.Check.Submit</w:t>
      </w:r>
      <w:proofErr w:type="spellEnd"/>
      <w:r w:rsidR="009A2FD3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9A2FD3" w:rsidRPr="009A2FD3" w:rsidRDefault="00426518" w:rsidP="00465AC9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9A2FD3">
        <w:rPr>
          <w:rFonts w:ascii="Times New Roman" w:hAnsi="Times New Roman" w:cs="Times New Roman"/>
          <w:color w:val="FF0000"/>
          <w:sz w:val="24"/>
          <w:szCs w:val="24"/>
        </w:rPr>
        <w:t>Paantraštė</w:t>
      </w:r>
      <w:r w:rsidR="00951C98" w:rsidRPr="009A2FD3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9A2FD3" w:rsidRPr="009A2FD3">
        <w:rPr>
          <w:rFonts w:ascii="Times New Roman" w:hAnsi="Times New Roman" w:cs="Times New Roman"/>
          <w:sz w:val="24"/>
          <w:szCs w:val="24"/>
          <w:lang w:val="en-GB"/>
        </w:rPr>
        <w:t xml:space="preserve">Presented  </w:t>
      </w:r>
      <w:proofErr w:type="spellStart"/>
      <w:r w:rsidR="009A2FD3" w:rsidRPr="009A2FD3">
        <w:rPr>
          <w:rFonts w:ascii="Times New Roman" w:hAnsi="Times New Roman" w:cs="Times New Roman"/>
          <w:sz w:val="24"/>
          <w:szCs w:val="24"/>
          <w:lang w:val="en-GB"/>
        </w:rPr>
        <w:t>questionarrie</w:t>
      </w:r>
      <w:proofErr w:type="spellEnd"/>
      <w:r w:rsidR="009A2FD3" w:rsidRPr="009A2FD3">
        <w:rPr>
          <w:rFonts w:ascii="Times New Roman" w:hAnsi="Times New Roman" w:cs="Times New Roman"/>
          <w:sz w:val="24"/>
          <w:szCs w:val="24"/>
          <w:lang w:val="en-GB"/>
        </w:rPr>
        <w:t xml:space="preserve"> helps identify trusted journals for  research publishing</w:t>
      </w:r>
      <w:r w:rsidR="009A2FD3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9A2FD3" w:rsidRPr="009A2FD3" w:rsidRDefault="009A2FD3" w:rsidP="00465AC9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281369" w:rsidRDefault="00C45076" w:rsidP="002813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8" w:history="1">
        <w:proofErr w:type="spellStart"/>
        <w:r w:rsidR="00611AA3" w:rsidRPr="009A2FD3">
          <w:rPr>
            <w:rStyle w:val="Hipersaitas"/>
            <w:rFonts w:ascii="Times New Roman" w:hAnsi="Times New Roman" w:cs="Times New Roman"/>
            <w:sz w:val="24"/>
            <w:szCs w:val="24"/>
          </w:rPr>
          <w:t>Think</w:t>
        </w:r>
        <w:proofErr w:type="spellEnd"/>
        <w:r w:rsidR="00611AA3" w:rsidRPr="009A2FD3">
          <w:rPr>
            <w:rStyle w:val="Hipersaitas"/>
            <w:rFonts w:ascii="Times New Roman" w:hAnsi="Times New Roman" w:cs="Times New Roman"/>
            <w:sz w:val="24"/>
            <w:szCs w:val="24"/>
          </w:rPr>
          <w:t xml:space="preserve">. </w:t>
        </w:r>
        <w:proofErr w:type="spellStart"/>
        <w:r w:rsidR="00611AA3" w:rsidRPr="009A2FD3">
          <w:rPr>
            <w:rStyle w:val="Hipersaitas"/>
            <w:rFonts w:ascii="Times New Roman" w:hAnsi="Times New Roman" w:cs="Times New Roman"/>
            <w:sz w:val="24"/>
            <w:szCs w:val="24"/>
          </w:rPr>
          <w:t>Check</w:t>
        </w:r>
        <w:proofErr w:type="spellEnd"/>
        <w:r w:rsidR="00611AA3" w:rsidRPr="009A2FD3">
          <w:rPr>
            <w:rStyle w:val="Hipersaitas"/>
            <w:rFonts w:ascii="Times New Roman" w:hAnsi="Times New Roman" w:cs="Times New Roman"/>
            <w:sz w:val="24"/>
            <w:szCs w:val="24"/>
          </w:rPr>
          <w:t xml:space="preserve">. </w:t>
        </w:r>
        <w:proofErr w:type="spellStart"/>
        <w:r w:rsidR="00611AA3" w:rsidRPr="009A2FD3">
          <w:rPr>
            <w:rStyle w:val="Hipersaitas"/>
            <w:rFonts w:ascii="Times New Roman" w:hAnsi="Times New Roman" w:cs="Times New Roman"/>
            <w:sz w:val="24"/>
            <w:szCs w:val="24"/>
          </w:rPr>
          <w:t>Submit</w:t>
        </w:r>
        <w:proofErr w:type="spellEnd"/>
        <w:r w:rsidR="00611AA3" w:rsidRPr="009A2FD3">
          <w:rPr>
            <w:rStyle w:val="Hipersaitas"/>
            <w:rFonts w:ascii="Times New Roman" w:hAnsi="Times New Roman" w:cs="Times New Roman"/>
            <w:sz w:val="24"/>
            <w:szCs w:val="24"/>
          </w:rPr>
          <w:t>.</w:t>
        </w:r>
      </w:hyperlink>
      <w:r w:rsidR="009A2F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2FD3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9A2FD3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9A2FD3">
        <w:rPr>
          <w:rFonts w:ascii="Times New Roman" w:hAnsi="Times New Roman" w:cs="Times New Roman"/>
          <w:sz w:val="24"/>
          <w:szCs w:val="24"/>
        </w:rPr>
        <w:t>campaign</w:t>
      </w:r>
      <w:proofErr w:type="spellEnd"/>
      <w:r w:rsidR="009A2F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A2FD3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="009A2F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2FD3">
        <w:rPr>
          <w:rFonts w:ascii="Times New Roman" w:hAnsi="Times New Roman" w:cs="Times New Roman"/>
          <w:sz w:val="24"/>
          <w:szCs w:val="24"/>
        </w:rPr>
        <w:t>help</w:t>
      </w:r>
      <w:r w:rsidR="00124E3B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611AA3" w:rsidRPr="009A2F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1AA3" w:rsidRPr="009A2FD3">
        <w:rPr>
          <w:rFonts w:ascii="Times New Roman" w:hAnsi="Times New Roman" w:cs="Times New Roman"/>
          <w:sz w:val="24"/>
          <w:szCs w:val="24"/>
        </w:rPr>
        <w:t>researchers</w:t>
      </w:r>
      <w:proofErr w:type="spellEnd"/>
      <w:r w:rsidR="00611AA3" w:rsidRPr="009A2F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1AA3" w:rsidRPr="009A2FD3">
        <w:rPr>
          <w:rFonts w:ascii="Times New Roman" w:hAnsi="Times New Roman" w:cs="Times New Roman"/>
          <w:sz w:val="24"/>
          <w:szCs w:val="24"/>
        </w:rPr>
        <w:t>identify</w:t>
      </w:r>
      <w:proofErr w:type="spellEnd"/>
      <w:r w:rsidR="00611AA3" w:rsidRPr="009A2F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1AA3" w:rsidRPr="009A2FD3">
        <w:rPr>
          <w:rFonts w:ascii="Times New Roman" w:hAnsi="Times New Roman" w:cs="Times New Roman"/>
          <w:sz w:val="24"/>
          <w:szCs w:val="24"/>
        </w:rPr>
        <w:t>trusted</w:t>
      </w:r>
      <w:proofErr w:type="spellEnd"/>
      <w:r w:rsidR="00611AA3" w:rsidRPr="009A2F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1AA3" w:rsidRPr="009A2FD3">
        <w:rPr>
          <w:rFonts w:ascii="Times New Roman" w:hAnsi="Times New Roman" w:cs="Times New Roman"/>
          <w:sz w:val="24"/>
          <w:szCs w:val="24"/>
        </w:rPr>
        <w:t>journals</w:t>
      </w:r>
      <w:proofErr w:type="spellEnd"/>
      <w:r w:rsidR="00611AA3" w:rsidRPr="009A2F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1AA3" w:rsidRPr="009A2FD3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="00611AA3" w:rsidRPr="009A2F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1AA3" w:rsidRPr="009A2FD3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="00611AA3" w:rsidRPr="009A2F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1AA3" w:rsidRPr="009A2FD3">
        <w:rPr>
          <w:rFonts w:ascii="Times New Roman" w:hAnsi="Times New Roman" w:cs="Times New Roman"/>
          <w:sz w:val="24"/>
          <w:szCs w:val="24"/>
        </w:rPr>
        <w:t>research</w:t>
      </w:r>
      <w:proofErr w:type="spellEnd"/>
      <w:r w:rsidR="009A2FD3">
        <w:rPr>
          <w:rFonts w:ascii="Times New Roman" w:hAnsi="Times New Roman" w:cs="Times New Roman"/>
          <w:sz w:val="24"/>
          <w:szCs w:val="24"/>
        </w:rPr>
        <w:t xml:space="preserve">. </w:t>
      </w:r>
      <w:r w:rsidR="00611AA3" w:rsidRPr="009A2FD3">
        <w:rPr>
          <w:rFonts w:ascii="Times New Roman" w:hAnsi="Times New Roman" w:cs="Times New Roman"/>
          <w:sz w:val="24"/>
          <w:szCs w:val="24"/>
        </w:rPr>
        <w:t xml:space="preserve"> </w:t>
      </w:r>
      <w:r w:rsidR="009A2FD3">
        <w:rPr>
          <w:rFonts w:ascii="Times New Roman" w:hAnsi="Times New Roman" w:cs="Times New Roman"/>
          <w:sz w:val="24"/>
          <w:szCs w:val="24"/>
        </w:rPr>
        <w:t xml:space="preserve">It </w:t>
      </w:r>
      <w:proofErr w:type="spellStart"/>
      <w:r w:rsidR="009A2FD3">
        <w:rPr>
          <w:rFonts w:ascii="Times New Roman" w:hAnsi="Times New Roman" w:cs="Times New Roman"/>
          <w:sz w:val="24"/>
          <w:szCs w:val="24"/>
        </w:rPr>
        <w:t>present</w:t>
      </w:r>
      <w:proofErr w:type="spellEnd"/>
      <w:r w:rsidR="009A2FD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9A2FD3">
        <w:rPr>
          <w:rFonts w:ascii="Times New Roman" w:hAnsi="Times New Roman" w:cs="Times New Roman"/>
          <w:sz w:val="24"/>
          <w:szCs w:val="24"/>
        </w:rPr>
        <w:t>three</w:t>
      </w:r>
      <w:proofErr w:type="spellEnd"/>
      <w:r w:rsidR="009A2F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2FD3">
        <w:rPr>
          <w:rFonts w:ascii="Times New Roman" w:hAnsi="Times New Roman" w:cs="Times New Roman"/>
          <w:sz w:val="24"/>
          <w:szCs w:val="24"/>
        </w:rPr>
        <w:t>steps</w:t>
      </w:r>
      <w:proofErr w:type="spellEnd"/>
      <w:r w:rsidR="009A2F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2FD3">
        <w:rPr>
          <w:rFonts w:ascii="Times New Roman" w:hAnsi="Times New Roman" w:cs="Times New Roman"/>
          <w:sz w:val="24"/>
          <w:szCs w:val="24"/>
        </w:rPr>
        <w:t>rule</w:t>
      </w:r>
      <w:proofErr w:type="spellEnd"/>
      <w:r w:rsidR="009A2F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11AA3" w:rsidRPr="009A2FD3">
        <w:rPr>
          <w:rFonts w:ascii="Times New Roman" w:hAnsi="Times New Roman" w:cs="Times New Roman"/>
          <w:sz w:val="24"/>
          <w:szCs w:val="24"/>
        </w:rPr>
        <w:t>includ</w:t>
      </w:r>
      <w:r w:rsidR="00281369">
        <w:rPr>
          <w:rFonts w:ascii="Times New Roman" w:hAnsi="Times New Roman" w:cs="Times New Roman"/>
          <w:sz w:val="24"/>
          <w:szCs w:val="24"/>
        </w:rPr>
        <w:t>ing</w:t>
      </w:r>
      <w:proofErr w:type="spellEnd"/>
      <w:r w:rsidR="00281369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281369">
        <w:rPr>
          <w:rFonts w:ascii="Times New Roman" w:hAnsi="Times New Roman" w:cs="Times New Roman"/>
          <w:sz w:val="24"/>
          <w:szCs w:val="24"/>
        </w:rPr>
        <w:t>simple</w:t>
      </w:r>
      <w:proofErr w:type="spellEnd"/>
      <w:r w:rsidR="002813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1369">
        <w:rPr>
          <w:rFonts w:ascii="Times New Roman" w:hAnsi="Times New Roman" w:cs="Times New Roman"/>
          <w:sz w:val="24"/>
          <w:szCs w:val="24"/>
        </w:rPr>
        <w:t>checklist</w:t>
      </w:r>
      <w:proofErr w:type="spellEnd"/>
      <w:r w:rsidR="0028136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81369">
        <w:rPr>
          <w:rFonts w:ascii="Times New Roman" w:hAnsi="Times New Roman" w:cs="Times New Roman"/>
          <w:sz w:val="24"/>
          <w:szCs w:val="24"/>
        </w:rPr>
        <w:t>where</w:t>
      </w:r>
      <w:proofErr w:type="spellEnd"/>
      <w:r w:rsidR="002813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1AA3" w:rsidRPr="009A2FD3">
        <w:rPr>
          <w:rFonts w:ascii="Times New Roman" w:hAnsi="Times New Roman" w:cs="Times New Roman"/>
          <w:sz w:val="24"/>
          <w:szCs w:val="24"/>
        </w:rPr>
        <w:t>researchers</w:t>
      </w:r>
      <w:proofErr w:type="spellEnd"/>
      <w:r w:rsidR="00611AA3" w:rsidRPr="009A2F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1AA3" w:rsidRPr="009A2FD3">
        <w:rPr>
          <w:rFonts w:ascii="Times New Roman" w:hAnsi="Times New Roman" w:cs="Times New Roman"/>
          <w:sz w:val="24"/>
          <w:szCs w:val="24"/>
        </w:rPr>
        <w:t>can</w:t>
      </w:r>
      <w:proofErr w:type="spellEnd"/>
      <w:r w:rsidR="00611AA3" w:rsidRPr="009A2F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1AA3" w:rsidRPr="009A2FD3">
        <w:rPr>
          <w:rFonts w:ascii="Times New Roman" w:hAnsi="Times New Roman" w:cs="Times New Roman"/>
          <w:sz w:val="24"/>
          <w:szCs w:val="24"/>
        </w:rPr>
        <w:t>use</w:t>
      </w:r>
      <w:proofErr w:type="spellEnd"/>
      <w:r w:rsidR="00611AA3" w:rsidRPr="009A2FD3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611AA3" w:rsidRPr="009A2FD3">
        <w:rPr>
          <w:rFonts w:ascii="Times New Roman" w:hAnsi="Times New Roman" w:cs="Times New Roman"/>
          <w:sz w:val="24"/>
          <w:szCs w:val="24"/>
        </w:rPr>
        <w:t>assess</w:t>
      </w:r>
      <w:proofErr w:type="spellEnd"/>
      <w:r w:rsidR="00611AA3" w:rsidRPr="009A2F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1AA3" w:rsidRPr="009A2FD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611AA3" w:rsidRPr="009A2F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1AA3" w:rsidRPr="009A2FD3">
        <w:rPr>
          <w:rFonts w:ascii="Times New Roman" w:hAnsi="Times New Roman" w:cs="Times New Roman"/>
          <w:sz w:val="24"/>
          <w:szCs w:val="24"/>
        </w:rPr>
        <w:t>credentials</w:t>
      </w:r>
      <w:proofErr w:type="spellEnd"/>
      <w:r w:rsidR="00611AA3" w:rsidRPr="009A2F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1AA3" w:rsidRPr="009A2FD3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611AA3" w:rsidRPr="009A2FD3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611AA3" w:rsidRPr="009A2FD3">
        <w:rPr>
          <w:rFonts w:ascii="Times New Roman" w:hAnsi="Times New Roman" w:cs="Times New Roman"/>
          <w:sz w:val="24"/>
          <w:szCs w:val="24"/>
        </w:rPr>
        <w:t>journal</w:t>
      </w:r>
      <w:proofErr w:type="spellEnd"/>
      <w:r w:rsidR="00611AA3" w:rsidRPr="009A2F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1AA3" w:rsidRPr="009A2FD3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="00611AA3" w:rsidRPr="009A2F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1AA3" w:rsidRPr="009A2FD3">
        <w:rPr>
          <w:rFonts w:ascii="Times New Roman" w:hAnsi="Times New Roman" w:cs="Times New Roman"/>
          <w:sz w:val="24"/>
          <w:szCs w:val="24"/>
        </w:rPr>
        <w:t>publisher</w:t>
      </w:r>
      <w:proofErr w:type="spellEnd"/>
      <w:r w:rsidR="00611AA3" w:rsidRPr="009A2FD3">
        <w:rPr>
          <w:rFonts w:ascii="Times New Roman" w:hAnsi="Times New Roman" w:cs="Times New Roman"/>
          <w:sz w:val="24"/>
          <w:szCs w:val="24"/>
        </w:rPr>
        <w:t>.</w:t>
      </w:r>
      <w:r w:rsidR="00281369" w:rsidRPr="002813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81369" w:rsidRPr="009A2FD3" w:rsidRDefault="00281369" w:rsidP="002813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A2FD3">
        <w:rPr>
          <w:rFonts w:ascii="Times New Roman" w:hAnsi="Times New Roman" w:cs="Times New Roman"/>
          <w:sz w:val="24"/>
          <w:szCs w:val="24"/>
        </w:rPr>
        <w:lastRenderedPageBreak/>
        <w:t>This</w:t>
      </w:r>
      <w:proofErr w:type="spellEnd"/>
      <w:r w:rsidRPr="009A2F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2FD3">
        <w:rPr>
          <w:rFonts w:ascii="Times New Roman" w:hAnsi="Times New Roman" w:cs="Times New Roman"/>
          <w:sz w:val="24"/>
          <w:szCs w:val="24"/>
        </w:rPr>
        <w:t>tool</w:t>
      </w:r>
      <w:proofErr w:type="spellEnd"/>
      <w:r w:rsidRPr="009A2F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2FD3">
        <w:rPr>
          <w:rFonts w:ascii="Times New Roman" w:hAnsi="Times New Roman" w:cs="Times New Roman"/>
          <w:sz w:val="24"/>
          <w:szCs w:val="24"/>
        </w:rPr>
        <w:t>has</w:t>
      </w:r>
      <w:proofErr w:type="spellEnd"/>
      <w:r w:rsidRPr="009A2F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2FD3">
        <w:rPr>
          <w:rFonts w:ascii="Times New Roman" w:hAnsi="Times New Roman" w:cs="Times New Roman"/>
          <w:sz w:val="24"/>
          <w:szCs w:val="24"/>
        </w:rPr>
        <w:t>been</w:t>
      </w:r>
      <w:proofErr w:type="spellEnd"/>
      <w:r w:rsidRPr="009A2F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2FD3">
        <w:rPr>
          <w:rFonts w:ascii="Times New Roman" w:hAnsi="Times New Roman" w:cs="Times New Roman"/>
          <w:sz w:val="24"/>
          <w:szCs w:val="24"/>
        </w:rPr>
        <w:t>produced</w:t>
      </w:r>
      <w:proofErr w:type="spellEnd"/>
      <w:r w:rsidRPr="009A2F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2FD3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9A2F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2FD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9A2F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2FD3">
        <w:rPr>
          <w:rFonts w:ascii="Times New Roman" w:hAnsi="Times New Roman" w:cs="Times New Roman"/>
          <w:sz w:val="24"/>
          <w:szCs w:val="24"/>
        </w:rPr>
        <w:t>support</w:t>
      </w:r>
      <w:proofErr w:type="spellEnd"/>
      <w:r w:rsidRPr="009A2F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2FD3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9A2FD3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9A2FD3">
        <w:rPr>
          <w:rFonts w:ascii="Times New Roman" w:hAnsi="Times New Roman" w:cs="Times New Roman"/>
          <w:sz w:val="24"/>
          <w:szCs w:val="24"/>
        </w:rPr>
        <w:t>coalition</w:t>
      </w:r>
      <w:proofErr w:type="spellEnd"/>
      <w:r w:rsidRPr="009A2F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2FD3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9A2F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2FD3">
        <w:rPr>
          <w:rFonts w:ascii="Times New Roman" w:hAnsi="Times New Roman" w:cs="Times New Roman"/>
          <w:sz w:val="24"/>
          <w:szCs w:val="24"/>
        </w:rPr>
        <w:t>organizations</w:t>
      </w:r>
      <w:proofErr w:type="spellEnd"/>
      <w:r w:rsidRPr="009A2FD3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9A2FD3">
        <w:rPr>
          <w:rFonts w:ascii="Times New Roman" w:hAnsi="Times New Roman" w:cs="Times New Roman"/>
          <w:sz w:val="24"/>
          <w:szCs w:val="24"/>
        </w:rPr>
        <w:t>well</w:t>
      </w:r>
      <w:proofErr w:type="spellEnd"/>
      <w:r w:rsidRPr="009A2F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2FD3">
        <w:rPr>
          <w:rFonts w:ascii="Times New Roman" w:hAnsi="Times New Roman" w:cs="Times New Roman"/>
          <w:sz w:val="24"/>
          <w:szCs w:val="24"/>
        </w:rPr>
        <w:t>known</w:t>
      </w:r>
      <w:proofErr w:type="spellEnd"/>
      <w:r w:rsidRPr="009A2F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2FD3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9A2F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2FD3">
        <w:rPr>
          <w:rFonts w:ascii="Times New Roman" w:hAnsi="Times New Roman" w:cs="Times New Roman"/>
          <w:sz w:val="24"/>
          <w:szCs w:val="24"/>
        </w:rPr>
        <w:t>publishing</w:t>
      </w:r>
      <w:proofErr w:type="spellEnd"/>
      <w:r w:rsidRPr="009A2FD3">
        <w:rPr>
          <w:rFonts w:ascii="Times New Roman" w:hAnsi="Times New Roman" w:cs="Times New Roman"/>
          <w:sz w:val="24"/>
          <w:szCs w:val="24"/>
        </w:rPr>
        <w:t>. </w:t>
      </w:r>
    </w:p>
    <w:p w:rsidR="00951C98" w:rsidRPr="009A2FD3" w:rsidRDefault="00951C98" w:rsidP="00465AC9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611AA3" w:rsidRPr="009A2FD3" w:rsidRDefault="00672C17" w:rsidP="00611AA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9A2FD3">
        <w:rPr>
          <w:rFonts w:ascii="Times New Roman" w:hAnsi="Times New Roman" w:cs="Times New Roman"/>
          <w:sz w:val="24"/>
          <w:szCs w:val="24"/>
        </w:rPr>
        <w:t>You</w:t>
      </w:r>
      <w:proofErr w:type="spellEnd"/>
      <w:r w:rsidRPr="009A2F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2FD3">
        <w:rPr>
          <w:rFonts w:ascii="Times New Roman" w:hAnsi="Times New Roman" w:cs="Times New Roman"/>
          <w:sz w:val="24"/>
          <w:szCs w:val="24"/>
        </w:rPr>
        <w:t>can</w:t>
      </w:r>
      <w:proofErr w:type="spellEnd"/>
      <w:r w:rsidRPr="009A2F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2FD3">
        <w:rPr>
          <w:rFonts w:ascii="Times New Roman" w:hAnsi="Times New Roman" w:cs="Times New Roman"/>
          <w:sz w:val="24"/>
          <w:szCs w:val="24"/>
        </w:rPr>
        <w:t>find</w:t>
      </w:r>
      <w:proofErr w:type="spellEnd"/>
      <w:r w:rsidRPr="009A2F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2FD3">
        <w:rPr>
          <w:rFonts w:ascii="Times New Roman" w:hAnsi="Times New Roman" w:cs="Times New Roman"/>
          <w:sz w:val="24"/>
          <w:szCs w:val="24"/>
        </w:rPr>
        <w:t>out</w:t>
      </w:r>
      <w:proofErr w:type="spellEnd"/>
      <w:r w:rsidRPr="009A2F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2FD3">
        <w:rPr>
          <w:rFonts w:ascii="Times New Roman" w:hAnsi="Times New Roman" w:cs="Times New Roman"/>
          <w:sz w:val="24"/>
          <w:szCs w:val="24"/>
        </w:rPr>
        <w:t>more</w:t>
      </w:r>
      <w:proofErr w:type="spellEnd"/>
      <w:r w:rsidRPr="009A2F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2FD3">
        <w:rPr>
          <w:rFonts w:ascii="Times New Roman" w:hAnsi="Times New Roman" w:cs="Times New Roman"/>
          <w:sz w:val="24"/>
          <w:szCs w:val="24"/>
        </w:rPr>
        <w:t>about</w:t>
      </w:r>
      <w:proofErr w:type="spellEnd"/>
      <w:r w:rsidRPr="009A2F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2FD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9A2FD3">
        <w:rPr>
          <w:rFonts w:ascii="Times New Roman" w:hAnsi="Times New Roman" w:cs="Times New Roman"/>
          <w:sz w:val="24"/>
          <w:szCs w:val="24"/>
        </w:rPr>
        <w:t xml:space="preserve"> </w:t>
      </w:r>
      <w:hyperlink r:id="rId19" w:tgtFrame="_blank" w:history="1">
        <w:proofErr w:type="spellStart"/>
        <w:r w:rsidR="00611AA3" w:rsidRPr="00281369">
          <w:rPr>
            <w:rStyle w:val="Hipersaitas"/>
            <w:rFonts w:ascii="Times New Roman" w:hAnsi="Times New Roman" w:cs="Times New Roman"/>
            <w:sz w:val="24"/>
            <w:szCs w:val="24"/>
            <w:lang w:val="en-GB"/>
          </w:rPr>
          <w:t>Think.Check.Submit</w:t>
        </w:r>
        <w:proofErr w:type="spellEnd"/>
      </w:hyperlink>
      <w:r w:rsidR="00611AA3" w:rsidRPr="009A2FD3">
        <w:rPr>
          <w:rFonts w:ascii="Times New Roman" w:hAnsi="Times New Roman" w:cs="Times New Roman"/>
          <w:sz w:val="24"/>
          <w:szCs w:val="24"/>
          <w:lang w:val="en-GB"/>
        </w:rPr>
        <w:t xml:space="preserve"> website.</w:t>
      </w:r>
    </w:p>
    <w:p w:rsidR="00B351D8" w:rsidRPr="009A2FD3" w:rsidRDefault="00B351D8" w:rsidP="00611AA3">
      <w:pPr>
        <w:spacing w:after="0" w:line="360" w:lineRule="auto"/>
        <w:jc w:val="both"/>
        <w:rPr>
          <w:rStyle w:val="Hipersaitas"/>
          <w:rFonts w:ascii="Times New Roman" w:hAnsi="Times New Roman" w:cs="Times New Roman"/>
          <w:sz w:val="24"/>
          <w:szCs w:val="24"/>
          <w:lang w:val="en-GB"/>
        </w:rPr>
      </w:pPr>
      <w:r w:rsidRPr="009A2FD3">
        <w:rPr>
          <w:rFonts w:ascii="Times New Roman" w:hAnsi="Times New Roman" w:cs="Times New Roman"/>
          <w:sz w:val="24"/>
          <w:szCs w:val="24"/>
          <w:lang w:val="en-GB"/>
        </w:rPr>
        <w:t xml:space="preserve">Prepared by the </w:t>
      </w:r>
      <w:hyperlink r:id="rId20" w:history="1">
        <w:r w:rsidRPr="009A2FD3">
          <w:rPr>
            <w:rStyle w:val="Hipersaitas"/>
            <w:rFonts w:ascii="Times New Roman" w:hAnsi="Times New Roman" w:cs="Times New Roman"/>
            <w:sz w:val="24"/>
            <w:szCs w:val="24"/>
            <w:lang w:val="en-GB"/>
          </w:rPr>
          <w:t>Scientific Information Data Department of Vilnius University Library</w:t>
        </w:r>
      </w:hyperlink>
    </w:p>
    <w:p w:rsidR="00F77CB7" w:rsidRPr="009A2FD3" w:rsidRDefault="00F77CB7" w:rsidP="00F77CB7">
      <w:pPr>
        <w:spacing w:after="0" w:line="360" w:lineRule="auto"/>
        <w:rPr>
          <w:rStyle w:val="Hipersaitas"/>
          <w:rFonts w:ascii="Times New Roman" w:hAnsi="Times New Roman" w:cs="Times New Roman"/>
          <w:sz w:val="24"/>
          <w:szCs w:val="24"/>
        </w:rPr>
      </w:pPr>
    </w:p>
    <w:sectPr w:rsidR="00F77CB7" w:rsidRPr="009A2FD3" w:rsidSect="00CD5576">
      <w:pgSz w:w="11906" w:h="16838"/>
      <w:pgMar w:top="1701" w:right="1274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2FD3" w:rsidRDefault="009A2FD3" w:rsidP="00D66227">
      <w:pPr>
        <w:spacing w:after="0" w:line="240" w:lineRule="auto"/>
      </w:pPr>
      <w:r>
        <w:separator/>
      </w:r>
    </w:p>
  </w:endnote>
  <w:endnote w:type="continuationSeparator" w:id="0">
    <w:p w:rsidR="009A2FD3" w:rsidRDefault="009A2FD3" w:rsidP="00D662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2FD3" w:rsidRDefault="009A2FD3" w:rsidP="00D66227">
      <w:pPr>
        <w:spacing w:after="0" w:line="240" w:lineRule="auto"/>
      </w:pPr>
      <w:r>
        <w:separator/>
      </w:r>
    </w:p>
  </w:footnote>
  <w:footnote w:type="continuationSeparator" w:id="0">
    <w:p w:rsidR="009A2FD3" w:rsidRDefault="009A2FD3" w:rsidP="00D662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6640C"/>
    <w:multiLevelType w:val="hybridMultilevel"/>
    <w:tmpl w:val="DCDA2690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4B0717"/>
    <w:multiLevelType w:val="hybridMultilevel"/>
    <w:tmpl w:val="3790DBBA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5C671C"/>
    <w:multiLevelType w:val="hybridMultilevel"/>
    <w:tmpl w:val="B99C4ECA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530099"/>
    <w:multiLevelType w:val="hybridMultilevel"/>
    <w:tmpl w:val="362E002E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DE041C"/>
    <w:multiLevelType w:val="hybridMultilevel"/>
    <w:tmpl w:val="A44EB338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3DD267F"/>
    <w:multiLevelType w:val="multilevel"/>
    <w:tmpl w:val="28D60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66EE"/>
    <w:rsid w:val="00000152"/>
    <w:rsid w:val="0000530F"/>
    <w:rsid w:val="00020D5D"/>
    <w:rsid w:val="000B619A"/>
    <w:rsid w:val="001144D7"/>
    <w:rsid w:val="00116BA2"/>
    <w:rsid w:val="00124E3B"/>
    <w:rsid w:val="00161894"/>
    <w:rsid w:val="00162BE8"/>
    <w:rsid w:val="00183754"/>
    <w:rsid w:val="00186B04"/>
    <w:rsid w:val="00191D30"/>
    <w:rsid w:val="001C25D6"/>
    <w:rsid w:val="001D7D51"/>
    <w:rsid w:val="001F72A4"/>
    <w:rsid w:val="00202A09"/>
    <w:rsid w:val="00211A62"/>
    <w:rsid w:val="00225A7D"/>
    <w:rsid w:val="00281369"/>
    <w:rsid w:val="002D1685"/>
    <w:rsid w:val="002F0413"/>
    <w:rsid w:val="00342D40"/>
    <w:rsid w:val="0038076B"/>
    <w:rsid w:val="0039436F"/>
    <w:rsid w:val="003B4ED2"/>
    <w:rsid w:val="00414D48"/>
    <w:rsid w:val="0042065B"/>
    <w:rsid w:val="00421420"/>
    <w:rsid w:val="00426518"/>
    <w:rsid w:val="00465AC9"/>
    <w:rsid w:val="00480203"/>
    <w:rsid w:val="00496BD2"/>
    <w:rsid w:val="004A0652"/>
    <w:rsid w:val="004A0FF3"/>
    <w:rsid w:val="004A67C0"/>
    <w:rsid w:val="004E377C"/>
    <w:rsid w:val="004E3F71"/>
    <w:rsid w:val="00535D76"/>
    <w:rsid w:val="00575DA3"/>
    <w:rsid w:val="005A5A13"/>
    <w:rsid w:val="005B5EF5"/>
    <w:rsid w:val="005C0EA7"/>
    <w:rsid w:val="005E5F67"/>
    <w:rsid w:val="00611AA3"/>
    <w:rsid w:val="0063209A"/>
    <w:rsid w:val="0063650B"/>
    <w:rsid w:val="00664B1A"/>
    <w:rsid w:val="00664D4F"/>
    <w:rsid w:val="00672C17"/>
    <w:rsid w:val="00685C1E"/>
    <w:rsid w:val="006D1AB2"/>
    <w:rsid w:val="00754C0F"/>
    <w:rsid w:val="007D06A0"/>
    <w:rsid w:val="007E3DC3"/>
    <w:rsid w:val="0080121C"/>
    <w:rsid w:val="008B172C"/>
    <w:rsid w:val="008F29F2"/>
    <w:rsid w:val="008F7B02"/>
    <w:rsid w:val="0093577D"/>
    <w:rsid w:val="00951C98"/>
    <w:rsid w:val="009901D1"/>
    <w:rsid w:val="009A2FD3"/>
    <w:rsid w:val="009B2BAD"/>
    <w:rsid w:val="00A666EE"/>
    <w:rsid w:val="00A80525"/>
    <w:rsid w:val="00AC0BC7"/>
    <w:rsid w:val="00AD18D3"/>
    <w:rsid w:val="00AD538A"/>
    <w:rsid w:val="00AD7350"/>
    <w:rsid w:val="00B351D8"/>
    <w:rsid w:val="00B439B8"/>
    <w:rsid w:val="00B8756B"/>
    <w:rsid w:val="00BA2B7C"/>
    <w:rsid w:val="00BB72A4"/>
    <w:rsid w:val="00BC5DA6"/>
    <w:rsid w:val="00BE48E1"/>
    <w:rsid w:val="00BF0763"/>
    <w:rsid w:val="00C175DA"/>
    <w:rsid w:val="00C45076"/>
    <w:rsid w:val="00C46476"/>
    <w:rsid w:val="00C7640C"/>
    <w:rsid w:val="00CA11DF"/>
    <w:rsid w:val="00CC4735"/>
    <w:rsid w:val="00CD5576"/>
    <w:rsid w:val="00D01AD9"/>
    <w:rsid w:val="00D370EA"/>
    <w:rsid w:val="00D66227"/>
    <w:rsid w:val="00D67A81"/>
    <w:rsid w:val="00D82282"/>
    <w:rsid w:val="00D9756B"/>
    <w:rsid w:val="00DC4F95"/>
    <w:rsid w:val="00E016CA"/>
    <w:rsid w:val="00E20F0D"/>
    <w:rsid w:val="00E3058D"/>
    <w:rsid w:val="00E416C0"/>
    <w:rsid w:val="00E5684B"/>
    <w:rsid w:val="00E71A83"/>
    <w:rsid w:val="00E86D4E"/>
    <w:rsid w:val="00EE13D3"/>
    <w:rsid w:val="00EE2C6B"/>
    <w:rsid w:val="00F255CB"/>
    <w:rsid w:val="00F34BC5"/>
    <w:rsid w:val="00F471B0"/>
    <w:rsid w:val="00F72355"/>
    <w:rsid w:val="00F77CB7"/>
    <w:rsid w:val="00F95A22"/>
    <w:rsid w:val="00FA1C88"/>
    <w:rsid w:val="00FA567D"/>
    <w:rsid w:val="00FA641E"/>
    <w:rsid w:val="00FB41D0"/>
    <w:rsid w:val="00FD4481"/>
    <w:rsid w:val="00FD46E7"/>
    <w:rsid w:val="00FD4A01"/>
    <w:rsid w:val="00FF2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C46476"/>
  </w:style>
  <w:style w:type="paragraph" w:styleId="Antrat1">
    <w:name w:val="heading 1"/>
    <w:basedOn w:val="prastasis"/>
    <w:next w:val="prastasis"/>
    <w:link w:val="Antrat1Diagrama"/>
    <w:uiPriority w:val="9"/>
    <w:qFormat/>
    <w:rsid w:val="00C4647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C4647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raopastraipa">
    <w:name w:val="List Paragraph"/>
    <w:basedOn w:val="prastasis"/>
    <w:uiPriority w:val="34"/>
    <w:qFormat/>
    <w:rsid w:val="00C46476"/>
    <w:pPr>
      <w:ind w:left="720"/>
      <w:contextualSpacing/>
    </w:pPr>
  </w:style>
  <w:style w:type="paragraph" w:customStyle="1" w:styleId="Default">
    <w:name w:val="Default"/>
    <w:rsid w:val="00A666E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Grietas">
    <w:name w:val="Strong"/>
    <w:basedOn w:val="Numatytasispastraiposriftas"/>
    <w:uiPriority w:val="22"/>
    <w:qFormat/>
    <w:rsid w:val="001F72A4"/>
    <w:rPr>
      <w:b/>
      <w:bCs/>
    </w:rPr>
  </w:style>
  <w:style w:type="paragraph" w:styleId="prastasistinklapis">
    <w:name w:val="Normal (Web)"/>
    <w:basedOn w:val="prastasis"/>
    <w:uiPriority w:val="99"/>
    <w:unhideWhenUsed/>
    <w:rsid w:val="001F72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t-LT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E568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E5684B"/>
    <w:rPr>
      <w:rFonts w:ascii="Tahoma" w:hAnsi="Tahoma" w:cs="Tahoma"/>
      <w:sz w:val="16"/>
      <w:szCs w:val="16"/>
    </w:rPr>
  </w:style>
  <w:style w:type="character" w:styleId="Hipersaitas">
    <w:name w:val="Hyperlink"/>
    <w:basedOn w:val="Numatytasispastraiposriftas"/>
    <w:uiPriority w:val="99"/>
    <w:unhideWhenUsed/>
    <w:rsid w:val="009B2BAD"/>
    <w:rPr>
      <w:color w:val="0000FF" w:themeColor="hyperlink"/>
      <w:u w:val="single"/>
    </w:rPr>
  </w:style>
  <w:style w:type="character" w:styleId="Komentaronuoroda">
    <w:name w:val="annotation reference"/>
    <w:basedOn w:val="Numatytasispastraiposriftas"/>
    <w:uiPriority w:val="99"/>
    <w:semiHidden/>
    <w:unhideWhenUsed/>
    <w:rsid w:val="0000530F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semiHidden/>
    <w:unhideWhenUsed/>
    <w:rsid w:val="0000530F"/>
    <w:pPr>
      <w:spacing w:line="240" w:lineRule="auto"/>
    </w:pPr>
    <w:rPr>
      <w:sz w:val="20"/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semiHidden/>
    <w:rsid w:val="0000530F"/>
    <w:rPr>
      <w:sz w:val="20"/>
      <w:szCs w:val="20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00530F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00530F"/>
    <w:rPr>
      <w:b/>
      <w:bCs/>
      <w:sz w:val="20"/>
      <w:szCs w:val="20"/>
    </w:rPr>
  </w:style>
  <w:style w:type="character" w:customStyle="1" w:styleId="hps">
    <w:name w:val="hps"/>
    <w:basedOn w:val="Numatytasispastraiposriftas"/>
    <w:rsid w:val="00426518"/>
  </w:style>
  <w:style w:type="paragraph" w:customStyle="1" w:styleId="mt-translation">
    <w:name w:val="mt-translation"/>
    <w:basedOn w:val="prastasis"/>
    <w:rsid w:val="005E5F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t-LT"/>
    </w:rPr>
  </w:style>
  <w:style w:type="character" w:styleId="Perirtashipersaitas">
    <w:name w:val="FollowedHyperlink"/>
    <w:basedOn w:val="Numatytasispastraiposriftas"/>
    <w:uiPriority w:val="99"/>
    <w:semiHidden/>
    <w:unhideWhenUsed/>
    <w:rsid w:val="004E3F71"/>
    <w:rPr>
      <w:color w:val="800080" w:themeColor="followedHyperlink"/>
      <w:u w:val="single"/>
    </w:rPr>
  </w:style>
  <w:style w:type="paragraph" w:styleId="Pataisymai">
    <w:name w:val="Revision"/>
    <w:hidden/>
    <w:uiPriority w:val="99"/>
    <w:semiHidden/>
    <w:rsid w:val="00685C1E"/>
    <w:pPr>
      <w:spacing w:after="0" w:line="240" w:lineRule="auto"/>
    </w:pPr>
  </w:style>
  <w:style w:type="paragraph" w:styleId="Antrats">
    <w:name w:val="header"/>
    <w:basedOn w:val="prastasis"/>
    <w:link w:val="AntratsDiagrama"/>
    <w:uiPriority w:val="99"/>
    <w:unhideWhenUsed/>
    <w:rsid w:val="00D6622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D66227"/>
  </w:style>
  <w:style w:type="paragraph" w:styleId="Porat">
    <w:name w:val="footer"/>
    <w:basedOn w:val="prastasis"/>
    <w:link w:val="PoratDiagrama"/>
    <w:uiPriority w:val="99"/>
    <w:unhideWhenUsed/>
    <w:rsid w:val="00D6622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D6622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C46476"/>
  </w:style>
  <w:style w:type="paragraph" w:styleId="Antrat1">
    <w:name w:val="heading 1"/>
    <w:basedOn w:val="prastasis"/>
    <w:next w:val="prastasis"/>
    <w:link w:val="Antrat1Diagrama"/>
    <w:uiPriority w:val="9"/>
    <w:qFormat/>
    <w:rsid w:val="00C4647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C4647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raopastraipa">
    <w:name w:val="List Paragraph"/>
    <w:basedOn w:val="prastasis"/>
    <w:uiPriority w:val="34"/>
    <w:qFormat/>
    <w:rsid w:val="00C46476"/>
    <w:pPr>
      <w:ind w:left="720"/>
      <w:contextualSpacing/>
    </w:pPr>
  </w:style>
  <w:style w:type="paragraph" w:customStyle="1" w:styleId="Default">
    <w:name w:val="Default"/>
    <w:rsid w:val="00A666E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Grietas">
    <w:name w:val="Strong"/>
    <w:basedOn w:val="Numatytasispastraiposriftas"/>
    <w:uiPriority w:val="22"/>
    <w:qFormat/>
    <w:rsid w:val="001F72A4"/>
    <w:rPr>
      <w:b/>
      <w:bCs/>
    </w:rPr>
  </w:style>
  <w:style w:type="paragraph" w:styleId="prastasistinklapis">
    <w:name w:val="Normal (Web)"/>
    <w:basedOn w:val="prastasis"/>
    <w:uiPriority w:val="99"/>
    <w:unhideWhenUsed/>
    <w:rsid w:val="001F72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t-LT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E568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E5684B"/>
    <w:rPr>
      <w:rFonts w:ascii="Tahoma" w:hAnsi="Tahoma" w:cs="Tahoma"/>
      <w:sz w:val="16"/>
      <w:szCs w:val="16"/>
    </w:rPr>
  </w:style>
  <w:style w:type="character" w:styleId="Hipersaitas">
    <w:name w:val="Hyperlink"/>
    <w:basedOn w:val="Numatytasispastraiposriftas"/>
    <w:uiPriority w:val="99"/>
    <w:unhideWhenUsed/>
    <w:rsid w:val="009B2BAD"/>
    <w:rPr>
      <w:color w:val="0000FF" w:themeColor="hyperlink"/>
      <w:u w:val="single"/>
    </w:rPr>
  </w:style>
  <w:style w:type="character" w:styleId="Komentaronuoroda">
    <w:name w:val="annotation reference"/>
    <w:basedOn w:val="Numatytasispastraiposriftas"/>
    <w:uiPriority w:val="99"/>
    <w:semiHidden/>
    <w:unhideWhenUsed/>
    <w:rsid w:val="0000530F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semiHidden/>
    <w:unhideWhenUsed/>
    <w:rsid w:val="0000530F"/>
    <w:pPr>
      <w:spacing w:line="240" w:lineRule="auto"/>
    </w:pPr>
    <w:rPr>
      <w:sz w:val="20"/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semiHidden/>
    <w:rsid w:val="0000530F"/>
    <w:rPr>
      <w:sz w:val="20"/>
      <w:szCs w:val="20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00530F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00530F"/>
    <w:rPr>
      <w:b/>
      <w:bCs/>
      <w:sz w:val="20"/>
      <w:szCs w:val="20"/>
    </w:rPr>
  </w:style>
  <w:style w:type="character" w:customStyle="1" w:styleId="hps">
    <w:name w:val="hps"/>
    <w:basedOn w:val="Numatytasispastraiposriftas"/>
    <w:rsid w:val="00426518"/>
  </w:style>
  <w:style w:type="paragraph" w:customStyle="1" w:styleId="mt-translation">
    <w:name w:val="mt-translation"/>
    <w:basedOn w:val="prastasis"/>
    <w:rsid w:val="005E5F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t-LT"/>
    </w:rPr>
  </w:style>
  <w:style w:type="character" w:styleId="Perirtashipersaitas">
    <w:name w:val="FollowedHyperlink"/>
    <w:basedOn w:val="Numatytasispastraiposriftas"/>
    <w:uiPriority w:val="99"/>
    <w:semiHidden/>
    <w:unhideWhenUsed/>
    <w:rsid w:val="004E3F71"/>
    <w:rPr>
      <w:color w:val="800080" w:themeColor="followedHyperlink"/>
      <w:u w:val="single"/>
    </w:rPr>
  </w:style>
  <w:style w:type="paragraph" w:styleId="Pataisymai">
    <w:name w:val="Revision"/>
    <w:hidden/>
    <w:uiPriority w:val="99"/>
    <w:semiHidden/>
    <w:rsid w:val="00685C1E"/>
    <w:pPr>
      <w:spacing w:after="0" w:line="240" w:lineRule="auto"/>
    </w:pPr>
  </w:style>
  <w:style w:type="paragraph" w:styleId="Antrats">
    <w:name w:val="header"/>
    <w:basedOn w:val="prastasis"/>
    <w:link w:val="AntratsDiagrama"/>
    <w:uiPriority w:val="99"/>
    <w:unhideWhenUsed/>
    <w:rsid w:val="00D6622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D66227"/>
  </w:style>
  <w:style w:type="paragraph" w:styleId="Porat">
    <w:name w:val="footer"/>
    <w:basedOn w:val="prastasis"/>
    <w:link w:val="PoratDiagrama"/>
    <w:uiPriority w:val="99"/>
    <w:unhideWhenUsed/>
    <w:rsid w:val="00D6622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D662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10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0549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3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4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1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6798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24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18" Type="http://schemas.openxmlformats.org/officeDocument/2006/relationships/hyperlink" Target="http://thinkchecksubmit.org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1.emf"/><Relationship Id="rId17" Type="http://schemas.openxmlformats.org/officeDocument/2006/relationships/hyperlink" Target="http://www.mb.vu.lt/apie-biblioteka/struktura-darbuotojai/mokslines-informacijos-duomenu-skyriu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vimeo.com/151882443" TargetMode="External"/><Relationship Id="rId20" Type="http://schemas.openxmlformats.org/officeDocument/2006/relationships/hyperlink" Target="http://www.mb.vu.lt/en/about-library/structure/scientific-information-data-department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thinkchecksubmit.org/about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thinkchecksubmit.org/about/" TargetMode="External"/><Relationship Id="rId10" Type="http://schemas.openxmlformats.org/officeDocument/2006/relationships/hyperlink" Target="http://leidykla.vgtu.lt/lt.html" TargetMode="External"/><Relationship Id="rId19" Type="http://schemas.openxmlformats.org/officeDocument/2006/relationships/hyperlink" Target="http://thinkchecksubmit.org/about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thinkchecksubmit.org/translations/lithuanian/" TargetMode="External"/><Relationship Id="rId14" Type="http://schemas.openxmlformats.org/officeDocument/2006/relationships/hyperlink" Target="https://vimeo.com/151882443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6AADA6-B29E-430F-B9A7-FE5FE12EE5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B0F4D57A</Template>
  <TotalTime>0</TotalTime>
  <Pages>2</Pages>
  <Words>1657</Words>
  <Characters>946</Characters>
  <Application>Microsoft Office Word</Application>
  <DocSecurity>4</DocSecurity>
  <Lines>7</Lines>
  <Paragraphs>5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>VULIB</Company>
  <LinksUpToDate>false</LinksUpToDate>
  <CharactersWithSpaces>2598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Gediminas Auškalnis</dc:creator>
  <cp:lastModifiedBy>VDIUSER</cp:lastModifiedBy>
  <cp:revision>2</cp:revision>
  <dcterms:created xsi:type="dcterms:W3CDTF">2017-06-14T12:08:00Z</dcterms:created>
  <dcterms:modified xsi:type="dcterms:W3CDTF">2017-06-14T12:08:00Z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ser Name_1">
    <vt:lpwstr>rasa.aleksandrove@mb.vu.lt@www.mendeley.com</vt:lpwstr>
  </property>
  <property fmtid="{D5CDD505-2E9C-101B-9397-08002B2CF9AE}" pid="4" name="Mendeley Citation Style_1">
    <vt:lpwstr>http://www.zotero.org/styles/nature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</vt:lpwstr>
  </property>
  <property fmtid="{D5CDD505-2E9C-101B-9397-08002B2CF9AE}" pid="7" name="Mendeley Recent Style Id 1_1">
    <vt:lpwstr>http://www.zotero.org/styles/american-political-science-association</vt:lpwstr>
  </property>
  <property fmtid="{D5CDD505-2E9C-101B-9397-08002B2CF9AE}" pid="8" name="Mendeley Recent Style Name 1_1">
    <vt:lpwstr>American Political Science Association</vt:lpwstr>
  </property>
  <property fmtid="{D5CDD505-2E9C-101B-9397-08002B2CF9AE}" pid="9" name="Mendeley Recent Style Id 2_1">
    <vt:lpwstr>http://www.zotero.org/styles/apa</vt:lpwstr>
  </property>
  <property fmtid="{D5CDD505-2E9C-101B-9397-08002B2CF9AE}" pid="10" name="Mendeley Recent Style Name 2_1">
    <vt:lpwstr>American Psychological Association 6th edition</vt:lpwstr>
  </property>
  <property fmtid="{D5CDD505-2E9C-101B-9397-08002B2CF9AE}" pid="11" name="Mendeley Recent Style Id 3_1">
    <vt:lpwstr>http://www.zotero.org/styles/american-sociological-association</vt:lpwstr>
  </property>
  <property fmtid="{D5CDD505-2E9C-101B-9397-08002B2CF9AE}" pid="12" name="Mendeley Recent Style Name 3_1">
    <vt:lpwstr>American Sociological Association</vt:lpwstr>
  </property>
  <property fmtid="{D5CDD505-2E9C-101B-9397-08002B2CF9AE}" pid="13" name="Mendeley Recent Style Id 4_1">
    <vt:lpwstr>http://www.zotero.org/styles/chicago-author-date</vt:lpwstr>
  </property>
  <property fmtid="{D5CDD505-2E9C-101B-9397-08002B2CF9AE}" pid="14" name="Mendeley Recent Style Name 4_1">
    <vt:lpwstr>Chicago Manual of Style 16th edition (author-date)</vt:lpwstr>
  </property>
  <property fmtid="{D5CDD505-2E9C-101B-9397-08002B2CF9AE}" pid="15" name="Mendeley Recent Style Id 5_1">
    <vt:lpwstr>http://www.zotero.org/styles/harvard1</vt:lpwstr>
  </property>
  <property fmtid="{D5CDD505-2E9C-101B-9397-08002B2CF9AE}" pid="16" name="Mendeley Recent Style Name 5_1">
    <vt:lpwstr>Harvard Reference format 1 (author-date)</vt:lpwstr>
  </property>
  <property fmtid="{D5CDD505-2E9C-101B-9397-08002B2CF9AE}" pid="17" name="Mendeley Recent Style Id 6_1">
    <vt:lpwstr>http://www.zotero.org/styles/ieee</vt:lpwstr>
  </property>
  <property fmtid="{D5CDD505-2E9C-101B-9397-08002B2CF9AE}" pid="18" name="Mendeley Recent Style Name 6_1">
    <vt:lpwstr>IEEE</vt:lpwstr>
  </property>
  <property fmtid="{D5CDD505-2E9C-101B-9397-08002B2CF9AE}" pid="19" name="Mendeley Recent Style Id 7_1">
    <vt:lpwstr>http://www.zotero.org/styles/modern-humanities-research-association</vt:lpwstr>
  </property>
  <property fmtid="{D5CDD505-2E9C-101B-9397-08002B2CF9AE}" pid="20" name="Mendeley Recent Style Name 7_1">
    <vt:lpwstr>Modern Humanities Research Association 3rd edition (note with bibliography)</vt:lpwstr>
  </property>
  <property fmtid="{D5CDD505-2E9C-101B-9397-08002B2CF9AE}" pid="21" name="Mendeley Recent Style Id 8_1">
    <vt:lpwstr>http://www.zotero.org/styles/modern-language-association</vt:lpwstr>
  </property>
  <property fmtid="{D5CDD505-2E9C-101B-9397-08002B2CF9AE}" pid="22" name="Mendeley Recent Style Name 8_1">
    <vt:lpwstr>Modern Language Association 7th edition</vt:lpwstr>
  </property>
  <property fmtid="{D5CDD505-2E9C-101B-9397-08002B2CF9AE}" pid="23" name="Mendeley Recent Style Id 9_1">
    <vt:lpwstr>http://www.zotero.org/styles/nature</vt:lpwstr>
  </property>
  <property fmtid="{D5CDD505-2E9C-101B-9397-08002B2CF9AE}" pid="24" name="Mendeley Recent Style Name 9_1">
    <vt:lpwstr>Nature</vt:lpwstr>
  </property>
</Properties>
</file>